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1" w:rsidRDefault="00E33316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П</w:t>
      </w:r>
      <w:r w:rsidR="009E3475">
        <w:rPr>
          <w:rFonts w:ascii="Times New Roman" w:eastAsia="Calibri" w:hAnsi="Times New Roman"/>
          <w:color w:val="000000" w:themeColor="text1"/>
          <w:sz w:val="24"/>
          <w:szCs w:val="24"/>
        </w:rPr>
        <w:t>РИЛОЖЕНИЕ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№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10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E33316" w:rsidRPr="00F52B24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ПЕРЕЧЕНЬ НОРМАТИВНЫХ ДОКУМЕНТОВ,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br/>
        <w:t xml:space="preserve">ОБЯЗАТЕЛЬНЫХ ПРИ </w:t>
      </w:r>
      <w:r w:rsidR="003A47A1"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ОКАЗАНИИ УСЛУГ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</w:t>
      </w:r>
      <w:r w:rsidR="00501D2F" w:rsidRPr="00501D2F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ПО СОДЕРЖАНИЮ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9190"/>
      </w:tblGrid>
      <w:tr w:rsidR="00C40E03" w:rsidRPr="0034384C" w:rsidTr="004929CB">
        <w:trPr>
          <w:cantSplit/>
          <w:trHeight w:val="682"/>
          <w:tblHeader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Обозначение нормативного документа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" w:tooltip="&quot;О техническом регулировании (с изменениями на 25 декабря 2023 года)&quot;&#10;Федеральный закон от 27.12.2002 N 18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27.12.2002 N 184-ФЗ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техническом регулировании"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hyperlink r:id="rId8" w:tooltip="&quot;Об автомобильных дорогах и о дорожной деятельности в Российской Федерации и о внесении ...&quot;&#10;Федеральный закон от 08.11.2007 N 257-ФЗ&#10;Статус: Действующая редакция документа (действ. c 11.03.2025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Федеральный закон от 08 ноября 2007 г. № 257-ФЗ</w:t>
              </w:r>
            </w:hyperlink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" w:tooltip="&quot;О мобилизационной подготовке и мобилизации в Российской Федерации (с изменениями на 23 марта 2024 года)&quot;&#10;Федеральный закон от 26.02.1997 N 31-ФЗ&#10;Статус: Действующая редакция документа (действ. c 23.03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26.02.1997 N 31-ФЗ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мобилизационной подготовке и мобилизации в Российской Федерации"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" w:tooltip="&quot;Об охране окружающей среды (с изменениями на 8 августа 2024 года) (редакция, действующая с 1 марта 2025 года)&quot;&#10;Федеральный закон от 10.01.2002 N 7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10.01.2002 №7-ФЗ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охране окружающей природной среды»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24.06.1998г. №89-ФЗ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отходах производства и потребления»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30.12.2009 N 384-ФЗ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"Технический регламент о безопасности зданий и сооружений"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Водный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4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3 июня 2006г. №</w:t>
              </w:r>
              <w:r w:rsidR="008D093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74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-ФЗ</w:t>
              </w:r>
            </w:hyperlink>
            <w:r w:rsidR="00320D19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Земельный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6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25.10.2001 №136-ФЗ</w:t>
              </w:r>
            </w:hyperlink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" w:tooltip="&quot;Об утверждении Правил ремонта и содержания автомобильных дорог общего ...&quot;&#10;Постановление Правительства РФ от 26.10.2020 N 1737&#10;Статус: Действующий документ. С ограниченным сроком действия (действ. c 01.01.2021 по 31.12.2026)" w:history="1">
              <w:r w:rsidR="00DA624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26.10.2020 N 1737</w:t>
              </w:r>
            </w:hyperlink>
            <w:r w:rsidR="00DA624E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«Об утверждении Правил ремонта и содержания автомобильных дорог общего пользования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" w:tooltip="&quot;О нормативах финансовых затрат и Правилах расчета размера бюджетных ассигнований федерального ...&quot;&#10;Постановление Правительства РФ от 30.05.2017 N 658&#10;Статус: Действующий документ (действ. c 10.06.2017)" w:history="1">
              <w:r w:rsidR="00416DE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30.05.2017 N 658</w:t>
              </w:r>
            </w:hyperlink>
            <w:r w:rsidR="00416DE4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Приказ Министерства транспорта РФ </w:t>
            </w:r>
            <w:hyperlink r:id="rId19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16 ноября 2012 г. № 402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0" w:tooltip="&quot;Об утверждении Инструкции о сроках и формах представления информации в области защиты ...&quot;&#10;Приказ МЧС России от 11.01.2021 N 2&#10;Статус: Действующий документ (действ. c 26.03.2021)" w:history="1">
              <w:r w:rsidR="00416DE4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Приказ МЧС России от 11.01.2021 N 2</w:t>
              </w:r>
            </w:hyperlink>
            <w:r w:rsidR="00416DE4" w:rsidRPr="0034384C">
              <w:rPr>
                <w:rFonts w:ascii="Times New Roman" w:hAnsi="Times New Roman"/>
                <w:sz w:val="24"/>
                <w:szCs w:val="24"/>
              </w:rPr>
              <w:t xml:space="preserve">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Технический регламент таможенного союза </w:t>
            </w:r>
          </w:p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«Безопасность автомобильных дорог»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*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«Перечень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Федерации», утвержден </w:t>
            </w:r>
            <w:hyperlink r:id="rId22" w:tooltip="&quot;Об утверждении перечня документов по стандартизации, обязательное применение которых ...&quot;&#10;Распоряжение Правительства РФ от 04.11.2017 N 2438-р&#10;Статус: Действующая редакция документа (действ. c 05.03.2024)" w:history="1">
              <w:r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распоряжением Правительства РФ от 4 ноября 2017 г. № 2438-р</w:t>
              </w:r>
            </w:hyperlink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Решения Коллегии Евразийской экономической комиссии </w:t>
            </w: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159 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"Безопасность автомобильных дорог" (</w:t>
            </w:r>
            <w:hyperlink r:id="rId23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и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"Безопасность автомобильных дорог" (</w:t>
            </w:r>
            <w:hyperlink r:id="rId2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и осуществления оценки соответствия объектов технического регулирования </w:t>
            </w:r>
            <w:hyperlink r:id="rId25" w:tooltip="&quot;О Перечне стандартов, в результате применения которых на добровольной основе ...&quot;&#10;Решение Коллегии ЕЭК от 18.09.2012 N 159&#10;Статус: Действующая редакция документа (действ. c 01.04.2017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18.09.2012 г. № 159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6" w:tooltip="&quot;О внесении изменений в Решение Коллегии Евразийской экономической комиссии от 18 сентября 2012 года N 159&quot;&#10;Решение Коллегии ЕЭК от 29.12.2015 N 176&#10;Статус: Действующий документ (действ. c 29.01.2016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29.12.2015 г. № 176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7" w:tooltip="&quot;О внесении изменений в Решение Коллегии Евразийской экономической комиссии от 18 сентября 2012 г. N 159&quot;&#10;Решение Коллегии ЕЭК от 28.02.2017 N 22&#10;Статус: Действующий документ (действ. c 01.04.2017)" w:history="1"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28 февраля 2017 г. № 22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8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15467-79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Управление качеством продукции. Основные понятия.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9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16504-81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0" w:tooltip="&quot;ГОСТ 24.501-82 Автоматизированные системы управления дорожным движением. Общие требования&quot;&#10;(утв. постановлением Госстандарта СССР от 25.01.1982 N 229)&#10;Применяется с 01.01.1983&#10;Статус: Действующая редакция документа (действ. c 01.01.198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24.501-82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Автоматизированные системы управления дорожным движением.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1" w:tooltip="&quot;ГОСТ 34.401-90 Информационная технология (ИТ). Комплекс стандартов на автоматизированные ...&quot;&#10;(утв. постановлением Госстандарта СССР от 27.12.1990 N 3382)&#10;Применяется с 01.01.1992 ...&#10;Статус: Действующая редакция документа (действ. c 01.01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34.401-90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2" w:tooltip="&quot;ГОСТ 11955-82 Битумы нефтяные дорожные жидкие. Технические условия (с ...&quot;&#10;(утв. постановлением Госстандарта СССР от 25.08.1982 N ...&#10;Статус: Действующий документ. Применяется для целей технического регла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11955-82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жидкие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3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4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8735-88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5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12801-98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(с изм. 2002). Материалы на основе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органических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вяжущих для дорожного и аэродромного строительства.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54401-20</w:t>
              </w:r>
              <w:r w:rsidR="006D5E7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C92E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Смеси литые асфальтобетонные дорожные горячие и асфальтобетон литой дорожный. Технические условия</w:t>
            </w:r>
            <w:r w:rsidR="00C92EB4" w:rsidRPr="00645BE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7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8267-93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8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8269.0-97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9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22245-90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вязкие.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0" w:tooltip="&quot;ГОСТ 30740-2000 Материалы герметизирующие для швов аэродромных покрытий. Общие технические условия&quot;&#10;(утв. постановлением Госстроя России от 04.07.2001 N 67)&#10;Применяется с 01.01.2002&#10;Статус: Действующий документ (действ. c 01.01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30740-2000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Материалы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герметизирующие для швов аэродромных покрытий.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1" w:tooltip="&quot;ГОСТ 2889-80 Мастика битумная кровельная горячая. Технические условия (Переиздание)&quot;&#10;(утв. постановлением Госстроя СССР от 24.03.1980 N 39)&#10;Применяется с 01.01.1982 взамен ГОСТ 2889-67&#10;Статус: Действующая редакция документа (действ. c 01.01.198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2889-80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Мастика битумная кровельная горячая.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2" w:tooltip="&quot;ГОСТ 25129-2020 Грунтовка ГФ-021. Технические условия (Издание с Поправками)&quot;&#10;(утв. приказом Росстандарта от 26.01.2021 N 24-ст)&#10;Применяется с 01.07.2021 взамен ГОСТ 25129-82&#10;Статус: Действующая редакция документа (действ. c 01.06.2023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25129-20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Грунтовка ГФ-021.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3" w:tooltip="&quot;ГОСТ 35089-2024 Материалы лакокрасочные. Эмали. Общие технические условия&quot;&#10;(утв. приказом Росстандарта от 16.09.2024 N 1241-ст)&#10;Применяется с 01.02.2025 взамен ГОСТ Р 51691-2008&#10;Статус: Действующий документ (действ. c 01.02.2025)" w:history="1">
              <w:r w:rsid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35089-2024</w:t>
              </w:r>
            </w:hyperlink>
            <w:r w:rsidR="00E451F9">
              <w:rPr>
                <w:rFonts w:ascii="Times New Roman" w:eastAsia="Calibri" w:hAnsi="Times New Roman"/>
                <w:color w:val="BF2F1C"/>
                <w:sz w:val="24"/>
                <w:szCs w:val="24"/>
                <w:u w:val="single"/>
              </w:rPr>
              <w:t xml:space="preserve"> 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Материалы лакокрасочные. Эмали.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4" w:tooltip="&quot;ГОСТ 10277-90 Шпатлевки. Технические условия&quot;&#10;(утв. постановлением Госстандарта СССР от 25.01.1990 N 85)&#10;Применяется с 01.01.1991 взамен ГОСТ 10277-76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10277-90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Шпатлевки.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5" w:tooltip="&quot;ГОСТ 28013-98 Растворы строительные. Общие технические условия (с Изменением N 1)&quot;&#10;(утв. постановлением Госстроя России от 29.11.1998 N 30)&#10;Статус: Действующая редакция документа (действ. c 01.09.2002 по 26.06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28013-98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Растворы строительные.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6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7473-2010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Смеси бетонные.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7" w:tooltip="&quot;ГОСТ 31108-2020 Цементы общестроительные. Технические условия (с Поправкой, с Изменением ...&quot;&#10;(утв. приказом Росстандарта от 04.08.2020 N 453-ст)&#10;Применяется с 01.01.2022 взамен ГОСТ ...&#10;Статус: Действующая редакция документа (действ. c 01.02.2024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31108-20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Цементы общестроительные.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8" w:tooltip="&quot;ГОСТ 7313-75 Эмали ХВ-785 и лак ХВ-784. Технические условия (с Изменениями N 1, 2, 3, 4)&quot;&#10;&quot;&#10;(утв. постановлением Госстандарта СССР от 10.02.1975 N 360)&#10;Применяется с 01.01.1976 ...&#10;Статус: Действующая редакция документа (действ. c 01.01.199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7313-75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Эмали ХВ-785 и лак ХВ-784.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9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30515-2013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Цементы.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0" w:tooltip="&quot;ГОСТ 3134-78 Уайт-спирит. Технические условия (с Изменениями N 1, 2, 3, 4)&quot;&#10;(утв. постановлением Госстандарта СССР от 29.03.1978 N 856)&#10;Применяется с 01.01.1979 взамен ГОСТ 3134-52&#10;Статус: Действующая редакция документа (действ. c 01.1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3134-78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Уайт-спирит.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1" w:tooltip="&quot;ГОСТ 23499-2022 Материалы и изделия строительные звукоизоляционные и звукопоглощающие. Общие ...&quot;&#10;(утв. приказом Росстандарта от 19.10.2022 N 1157-ст)&#10;Применяется с 01.05.2023 взамен ГОСТ ...&#10;Статус: Действующий документ (действ. c 01.05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23499-20</w:t>
              </w:r>
              <w:r w:rsidR="00E451F9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Материалы и изделия звукоизоляционные и звукопоглощающие строительные. Общие технические условия</w:t>
            </w:r>
            <w:r w:rsidR="00883F2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32018-2012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Изделия строительно-дорожные из природного камня.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3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71832-2024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Камни бетонные и железобетонные бортовые.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4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30413-96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автомобильные. Метод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определения коэффициента сцепления колеса автомобиля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 дорожным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5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Столбики сигнальные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6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7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светофоры.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8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9" w:tooltip="&quot;ГОСТ 19904-90 Прокат листовой холоднокатаный. Сортамент&quot;&#10;(утв. постановлением Госстандарта СССР от 28.03.1990 N 664)&#10;Применяется с 01.01.1991 взамен ГОСТ 19904-74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19904-90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Прокат листовой холоднокатаный. Сортамент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0" w:tooltip="&quot;ГОСТ 25459-82 Опоры железобетонные дорожных знаков. Технические условия&quot;&#10;(утв. постановлением Госстроя СССР от 14.09.1982 N 215)&#10;Применяется с 01.01.1984&#10;Статус: Действующая редакция доку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25459-82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Опоры железобетонные дорожных знаков.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1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51256-201</w:t>
              </w:r>
              <w:r w:rsidR="000A5080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средства организации дорожного движения. Разметка дорожная. Классификация. Технические требования</w:t>
            </w:r>
            <w:r w:rsidR="000A5080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4" w:tooltip="&quot;ГОСТ 32846-2014 Дороги автомобильные общего пользования. Элементы ...&quot;&#10;(утв. приказом Росстандарта от 26.03.2015 N 18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5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6" w:tooltip="&quot;ГОСТ Р 52767-2007 Дороги автомобильные общего пользования. Элементы обустройства. Методы определения параметров&quot;&#10;(утв. приказом Росстандарта от 23.10.2007 N 271-ст)&#10;Применяется с 01.07.2008&#10;Статус: Действующий документ (действ. c 01.07.200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52767-2007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Методы определения параметров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84543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84543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7" w:tooltip="&quot;Проект Изменение № 1 ГОСТ Р 52325-2005 Семена сельскохозяйственных растений. Сортовые и посевные ...&quot;&#10;Проект ГОСТ Р&#10;Публичное обсуждение завершено 16.08.2024&#10;(Официальный сайт Росстандарта ...&#10;Статус: Материал без действия&#10;Проект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52325-2005</w:t>
              </w:r>
            </w:hyperlink>
            <w:r w:rsidR="00E33316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Семена сельскохозяйственных растений. Сортовые и посевные качества.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8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9" w:tooltip="&quot;ГОСТ Р 52577-2006 Дороги автомобильные общего пользования. Методы определения параметров ...&quot;&#10;(утв. приказом Росстандарта от 09.10.2006 N 223-ст)&#10;Применяется с 01.01.2007&#10;Статус: Действующий документ (действ. c 01.01.200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52577-2006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0" w:tooltip="&quot;ГОСТ 33027-2014 Дороги автомобильные общего пользования. Требования к ...&quot;&#10;(утв. приказом Росстандарта от 23.06.2016 N 671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средств наружной рекламы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1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2" w:tooltip="&quot;ГОСТ 32848-2014 Дороги автомобильные общего пользования. Изделия для ...&quot;&#10;(утв. приказом Росстандарта от 02.02.2015 N 51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Изделия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3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12.0.003-2015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Опасные и вредные производственные факторы.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4" w:tooltip="&quot;ГОСТ 12.1.007-76 Система стандартов безопасности труда (ССБТ). Вредные ...&quot;&#10;(утв. постановлением Госстандарта СССР от 10.03.1976 N ...&#10;Статус: Действующий документ. Применяется для целей технического регламента (действ. c 01.01.197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12.1.007-76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Вредные вещества. Классификация и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5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12.1.004-91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Пожарная 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6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12.1.010-76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Взрывобезопасность.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7" w:tooltip="&quot;ГОСТ 25298-82 Установки компактные для очистки бытовых сточных вод. Типы, основные ...&quot;&#10;(утв. постановлением Госстроя СССР от 27.04.1982 N 107)&#10;Применяется с 01.01.1983&#10;Статус: Действующая редакция документа (действ. c 01.04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25298-82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Установки компактные для очистки бытовых сточных вод. Типы, основные параметры и размеры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8" w:tooltip="&quot;ГОСТ 12.3.006-75 Система стандартов безопасности труда (ССБТ). Эксплуатация водопроводных ...&quot;&#10;(утв. постановлением Госстандарта СССР от 14.08.1975 N 2152)&#10;Применяется с 01.07.1976&#10;Статус: Действующая редакция документа (действ. c 01.07.197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12.3.006-75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ССБТ. Эксплуатация водопроводных и канализационных сооружений и сетей.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9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17.0.0.01-76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0" w:tooltip="&quot;ГОСТ Р 59053-2020 Охрана окружающей среды. Охрана и рациональное использование вод. Термины и ...&quot;&#10;(утв. приказом Росстандарта от 30.09.2020 N 705-ст)&#10;Применяется с 01.04.2021 взамен ГОСТ ...&#10;Статус: Действующий документ (действ. c 01.04.2021)" w:history="1"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59053-2020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>Охрана окружающей среды. Охрана и рациональное использование вод.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A7D" w:rsidRPr="0034384C" w:rsidRDefault="001A6EC1" w:rsidP="00BD6A7D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1" w:tooltip="&quot;ГОСТ Р 58486-2019 Охрана природы. Почвы. Номенклатура показателей санитарного состояния (с Поправкой)&quot;&#10;(утв. приказом Росстандарта от 13.08.2019 N 495-ст)&#10;Статус: Действующий документ (действ. c 01.01.2021)&#10;Карточка документа" w:history="1"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58486-2019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Охрана природы. Почвы. Номенклатура показателей санитарного состояния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2" w:tooltip="&quot;ГОСТ Р 56062-2014 Производственный экологический контроль. Общие положения (Переиздание)&quot;&#10;(утв. приказом Росстандарта от 09.07.2014 N 711-ст)&#10;Статус: Действующий документ (действ. c 01.01.2015)&#10;Карточка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56062-2014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Производственный экологический контроль. Общие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3" w:tooltip="&quot;ГОСТ 17.1.3.13-86 Охрана природы (ССОП). Гидросфера. Общие требования к охране ...&quot;&#10;(утв. постановлением Госстандарта СССР от 25.06.1986 N 1790)&#10;Применяется с 01.07.1986&#10;Статус: Действующая редакция документа (действ. c 01.07.198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17.1.3.13-86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Гидросфера. Общие требования к охране поверхностных вод от загрязнения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4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17.2.1.01-76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Атмосфера. Классификация выбросов по составу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5" w:tooltip="&quot;ГОСТ 2761-84 Источники централизованного хозяйственно-питьевого водоснабжения ...&quot;&#10;(утв. постановлением Госстандарта СССР от 27.11.1984 N 4013)&#10;Применяется с 01.01.1986 взамен ГОСТ ...&#10;Статус: Действующая редакция документа (действ. c 01.0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2761-84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6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8.563-2009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Методики (методы) измерений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7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8.568-</w:t>
              </w:r>
              <w:r w:rsidR="007F28BC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Аттестация испытательного оборудования. Основные положения</w:t>
            </w:r>
            <w:r w:rsidR="007F28BC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8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8.000-2015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 (ГСИ).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9" w:tooltip="&quot;ГОСТ 31544-2012 Машины для городского коммунального хозяйства и ...&quot;&#10;(утв. приказом Росстандарта от 22.11.2012 N 1052-ст)&#10;Применяется с 01.01.2014 ...&#10;Статус: Действующий документ. Применяется для целей технического регламента (действ. c 01.01.2014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31544-2012</w:t>
              </w:r>
            </w:hyperlink>
            <w:r w:rsidR="009B334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Машины для городского коммунального хозяйства и содержания дорог. Специальные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0" w:tooltip="&quot;ГОСТ 32836-2014 Дороги автомобильные общего пользования. Изыскания ...&quot;&#10;(утв. приказом Росстандарта от 26.03.2015 N 186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автомобильных дорог.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1" w:tooltip="&quot;ГОСТ 32847-2014 Дороги автомобильные общего пользования. Требования к ...&quot;&#10;(утв. приказом Росстандарта от 07.04.2015 N 23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экологических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2" w:tooltip="&quot;ГОСТ 32868-2014 Дороги автомобильные общего пользования. Требования к ...&quot;&#10;(утв. приказом Росстандарта от 27.02.2015 N 109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инженерно-геологических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3" w:tooltip="&quot;ГОСТ 32869-2014 Дороги автомобильные общего пользования. Требования к ...&quot;&#10;(утв. приказом Росстандарта от 27.02.2015 N 11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топографо-геодезических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4" w:tooltip="&quot;ГОСТ 33154-2014 Дороги автомобильные общего пользования. Изыскания ...&quot;&#10;(утв. приказом Росстандарта от 21.07.2015 N 92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5" w:tooltip="&quot;ГОСТ 33177-2014 Дороги автомобильные общего пользования. Требования к ...&quot;&#10;(утв. приказом Росстандарта от 10.03.2016 N 133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инженерно-гидрологических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6" w:tooltip="&quot;ГОСТ 33179-2014 Дороги автомобильные общего пользования. Изыскания ...&quot;&#10;(утв. приказом Росстандарта от 26.03.2015 N 18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мостов и путепроводов.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7" w:tooltip="&quot;ГОСТ 32753-2014 Дороги автомобильные общего пользования. Покрытия ...&quot;&#10;(утв. приказом Росстандарта от 24.09.2014 N 1200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противоскольжения цветные.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8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9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0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тумбы.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1" w:tooltip="&quot;ГОСТ 32830-2014 Дороги автомобильные общего пользования. Материалы для ...&quot;&#10;(утв. приказом Росстандарта от 02.02.2015 N 50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Материалы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2" w:tooltip="&quot;ГОСТ 32838-2014 Дороги автомобильные общего пользования. Экраны ...&quot;&#10;(утв. приказом Росстандарта от 31.03.2015 N 203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противоослепляющие.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дробленый.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4" w:tooltip="&quot;ГОСТ 3634-2019 Люки смотровых колодцев и дождеприемники ливнесточных колодцев ...&quot;&#10;(утв. приказом Росстандарта от 24.12.2019 N 1443-ст)&#10;Применяется с 01.06.2020 взамен ГОСТ 3634-99&#10;Статус: Действующая редакция документа (действ. c 01.01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3634-</w:t>
              </w:r>
              <w:r w:rsidR="0049242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Люки смотровых колодцев и дождеприемники ливнесточных колодцев. Технические условия</w:t>
            </w:r>
            <w:r w:rsidR="0049242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5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переменной информации.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6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Трубы дорожные водопропускные.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7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Пешеходные переходы. Классификация.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8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стационарного электрического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9" w:tooltip="&quot;ГОСТ 32948-2014 Дороги автомобильные общего пользования. Опоры дорожных ...&quot;&#10;(утв. приказом Росстандарта от 31.08.2016 N 99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дорожных знаков.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1" w:tooltip="&quot;ГОСТ 32955-2014 Дороги автомобильные общего пользования. Лотки дорожные ...&quot;&#10;(утв. приказом Росстандарта от 09.09.2015 N 1294-ст)&#10;Применяется с ...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Лотки дорожные водоотводные.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2" w:tooltip="&quot;ГОСТ 32957-2014 Дороги автомобильные общего пользования. Экраны ...&quot;&#10;(утв. приказом Росстандарта от 09.09.2015 N 1295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акустические.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3" w:tooltip="&quot;ГОСТ 32959-2014 Дороги автомобильные общего пользования. Габариты ...&quot;&#10;(утв. приказом Росстандарта от 31.08.2015 N 1203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Габариты приближения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4" w:tooltip="&quot;ГОСТ 32960-2014 Дороги автомобильные общего пользования. Нормативные ...&quot;&#10;(утв. приказом Росстандарта от 07.04.2015 N 227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Нормативные нагрузки, расчетные схемы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нагружения</w:t>
            </w:r>
            <w:proofErr w:type="spellEnd"/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5" w:tooltip="&quot;ГОСТ 32961-2014 Дороги автомобильные общего пользования. Камни ...&quot;&#10;(утв. приказом Росстандарта от 14.08.2015 N 1161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Камни бортовые.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6" w:tooltip="&quot;ГОСТ 32964-2014 Дороги автомобильные общего пользования. Искусственные ...&quot;&#10;(утв. приказом Росстандарта от 31.08.2015 N 1204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32964-2014</w:t>
              </w:r>
            </w:hyperlink>
            <w:r w:rsidR="006F458D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азделы 1-4, приложения А и Б. Дороги автомобильные общего пользования. Искусственные неровности сборные. Технические требования.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7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Полосы шумовые.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8" w:tooltip="&quot;ГОСТ 33062-2014 Дороги автомобильные общего пользования. Требования к ...&quot;&#10;(утв. приказом Росстандарта от 14.08.2015 N 116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объектов дорожного и придорожного сервиса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9" w:tooltip="&quot;ГОСТ 33063-2014 Дороги автомобильные общего пользования. Классификация ...&quot;&#10;(утв. приказом Росстандарта от 11.08.2015 N 1118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типов местности и грунтов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0" w:tooltip="&quot;ГОСТ 33100-2023 Дороги автомобильные общего пользования. Правила проектирования автомобильных ...&quot;&#10;(утв. приказом Росстандарта от 02.02.2024 N 186-ст)&#10;Применяется с 01.03.2025 взамен ГОСТ ...&#10;Статус: Действующий документ (действ. c 01.03.2025)" w:history="1">
              <w:r w:rsidR="00E33316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33100-20</w:t>
              </w:r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1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дорожные. Методы измерения ровности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2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4" w:tooltip="&quot;ГОСТ 33144-2014 Дороги автомобильные общего пользования. Дорожные ...&quot;&#10;(утв. приказом Росстандарта от 21.07.2015 N 918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зеркала.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5" w:tooltip="&quot;ГОСТ 33148-2014 Дороги автомобильные общего пользования. Плиты дорожные ...&quot;&#10;(утв. приказом Росстандарта от 26.03.2015 N 17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Плиты дорожные железобетонные.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6" w:tooltip="&quot;ГОСТ 33149-2014 Дороги автомобильные общего пользования. Правила ...&quot;&#10;(утв. приказом Росстандарта от 21.07.2015 N 920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 в сложных условиях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7" w:tooltip="&quot;ГОСТ 33150-2014 Дороги автомобильные общего пользования. Проектирование ...&quot;&#10;(утв. приказом Росстандарта от 31.08.2015 N 1206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пешеходных и велосипедных дорожек.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8" w:tooltip="&quot;ГОСТ 33152-2014 Дороги автомобильные общего пользования. Классификация ...&quot;&#10;(утв. приказом Росстандарта от 21.07.2015 N 9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тоннелей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9" w:tooltip="&quot;ГОСТ 33153-2014 Дороги автомобильные общего пользования. Проектирование ...&quot;&#10;(утв. приказом Росстандарта от 21.07.2015 N 9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0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Горизонтальная освещенность от искусственного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1" w:tooltip="&quot;ГОСТ 33178-2014 Дороги автомобильные общего пользования. Классификация ...&quot;&#10;(утв. приказом Росстандарта от 11.08.2015 N 1119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мостов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2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33180-2014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летнего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3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33181-2014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зимнего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4" w:tooltip="&quot;ГОСТ 33220-2015 Дороги автомобильные общего пользования. Требования к ...&quot;&#10;(утв. приказом Росстандарта от 11.08.2015 N 11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33220-2015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эксплуатационному состоянию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5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15792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33382-2015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ания. Техническая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6" w:tooltip="&quot;ГОСТ 33384-2015 Дороги автомобильные общего пользования. Проектирование ...&quot;&#10;(утв. приказом Росстандарта от 31.08.2016 N 100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33384-2015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Проектирование мостов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ых сооружений.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7" w:tooltip="&quot;ГОСТ 33389-2015 Дороги автомобильные общего пользования ...&quot;&#10;(утв. приказом Росстандарта от 31.08.2016 N 1005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33389-2015</w:t>
              </w:r>
            </w:hyperlink>
            <w:r w:rsidR="0015792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материалы.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8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териалы. Технические требования</w:t>
            </w:r>
          </w:p>
        </w:tc>
      </w:tr>
      <w:tr w:rsidR="00684EAB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684EAB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9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684EA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материалы. Технические требования</w:t>
            </w:r>
          </w:p>
        </w:tc>
      </w:tr>
      <w:tr w:rsidR="009A052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9A0528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1A6EC1" w:rsidP="009A052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0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</w:t>
              </w:r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201-2021</w:t>
              </w:r>
            </w:hyperlink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Капитальный ремонт, ремонт и содержание</w:t>
            </w:r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Технические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правила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1" w:tooltip="&quot;ГОСТ 33390-2015 Дороги автомобильные общего пользования. Мосты ...&quot;&#10;(утв. приказом Росстандарта от 31.08.2016 N 1006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33390-2015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Мосты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Нагрузки и воздействия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2" w:tooltip="&quot;ГОСТ 33391-2015 Дороги автомобильные общего пользования. Мостовые ...&quot;&#10;(утв. приказом Росстандарта от 31.08.2016 N 1007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33391-2015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Мостовые сооружения. Габариты приближения конструкций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3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4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строительного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5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6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7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Организация строительства.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8" w:tooltip="&quot;ГОСТ 33161-2014 Дороги автомобильные общего пользования. Требования к ...&quot;&#10;(утв. приказом Росстандарта от 20.11.2015 N 1933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 искусственных сооружений на автомобильных дорогах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9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33388-2015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0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Порошок минеральный.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природный.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2" w:tooltip="&quot;ГОСТ 32825-2014 Дороги автомобильные общего пользования. Дорожные ...&quot;&#10;(утв. приказом Росстандарта от 02.02.2015 N 4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покрытия. Методы измерения геометрических размеров повреждений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3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Щебень и песок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шлаковые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4" w:tooltip="&quot;ГОСТ 32870-2014 Дороги автомобильные общего пользования. Мастики ...&quot;&#10;(утв. приказом Росстандарта от 27.02.2015 N 111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Мастики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5" w:tooltip="&quot;ГОСТ 32872-2014 Дороги автомобильные общего пользования. Герметики ...&quot;&#10;(утв. приказом Росстандарта от 27.02.2015 N 113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Герметики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6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7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32952-2014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8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9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33133-2014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Битумы нефтяные дорожные вязкие.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0" w:tooltip="&quot;ГОСТ 33174-2014 Дороги автомобильные общего пользования. Цемент ...&quot;&#10;(утв. приказом Росстандарта от 26.03.2015 N 179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Цемент.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1" w:tooltip="&quot;ГОСТ 33078-2014 Дороги автомобильные общего пользования. Методы ...&quot;&#10;(утв. приказом Росстандарта от 14.08.2015 N 1164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измерения сцепления колеса автомобиля с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2" w:tooltip="&quot;ГОСТ 33146-2014 Дороги автомобильные общего пользования. Трубы дорожные ...&quot;&#10;(утв. приказом Росстандарта от 20.11.2015 N 1932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33146-2014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Трубы дорожные водопропускные.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3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50970-2011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4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50971-2011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5" w:tooltip="&quot;ГОСТ Р 52282-2004 Технические средства организации дорожного движения. Светофоры ...&quot;&#10;(утв. приказом Росстандарта от 15.12.2004 N 109-ст)&#10;Применяется с 01.01.2006 взамен ГОСТ 25695-91&#10;Статус: Действующая редакция документа (действ. c 01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52282-2004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Светофоры дорожные. Типы, основные параметры, общие технические требования,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6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52289-20</w:t>
              </w:r>
              <w:r w:rsidR="00744EC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19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744ECE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ГОСТ 52290-2004</w:t>
            </w:r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Знаки дорожные. Общие технические требования.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7" w:tooltip="&quot;ГОСТ Р 52399-2022 Дороги автомобильные общего пользования. Геометрические элементы ...&quot;&#10;(утв. приказом Росстандарта от 19.01.2022 N 27-ст)&#10;Применяется с 01.04.2022 взамен ГОСТ Р 52399-2005&#10;Статус: Действующий документ (действ. c 01.04.2022)" w:history="1"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52399-2022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52766-2007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Дороги автомобильные общего пользования. Элементы обустройства.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1A6EC1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69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50597-2017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E33316" w:rsidRPr="0034384C">
              <w:rPr>
                <w:rFonts w:ascii="Times New Roman" w:hAnsi="Times New Roman"/>
                <w:sz w:val="24"/>
                <w:szCs w:val="24"/>
              </w:rPr>
              <w:t xml:space="preserve"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 </w:t>
            </w:r>
          </w:p>
        </w:tc>
      </w:tr>
      <w:tr w:rsidR="00E85B2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E85B2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1A6EC1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70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58350-2019</w:t>
              </w:r>
            </w:hyperlink>
            <w:r w:rsidR="004048E2" w:rsidRPr="0034384C">
              <w:rPr>
                <w:rFonts w:ascii="Times New Roman" w:hAnsi="Times New Roman"/>
                <w:sz w:val="24"/>
                <w:szCs w:val="24"/>
              </w:rPr>
              <w:t>.</w:t>
            </w:r>
            <w:r w:rsidR="00E85B22" w:rsidRPr="0034384C">
              <w:rPr>
                <w:rFonts w:ascii="Times New Roman" w:hAnsi="Times New Roman"/>
                <w:sz w:val="24"/>
                <w:szCs w:val="24"/>
              </w:rPr>
              <w:t xml:space="preserve">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1" w:tooltip="&quot;СП 56.13330.2021 Производственные здания СНиП 31-03-2001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1.2022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56.13330.2021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 Производственные здания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2" w:tooltip="&quot;СП 51.13330.2011 Защита от шума. Актуализированная редакция СНиП ...&quot;&#10;(утв. приказом Минрегиона России от 28.12.2010 N 825)&#10;Статус: Действующий документ. Применяется для целей технического регламента (действ. c 20.05.2011)" w:history="1"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51.13330.2011</w:t>
              </w:r>
            </w:hyperlink>
            <w:r w:rsidR="00BD316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Защита от шума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3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78.13330.2012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Автомобильные дороги.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4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46.13330.2012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5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35.13330.2011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6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52.13330.20</w:t>
              </w:r>
              <w:r w:rsidR="0052282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16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Естественное и искусственное освещение</w:t>
            </w:r>
            <w:r w:rsidR="00522823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7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34.13330.2021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Автомобильные дороги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8" w:tooltip="&quot;СП 32.13330.2018 Канализация. Наружные сети и сооружения. СНиП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6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32.13330.20</w:t>
              </w:r>
              <w:r w:rsidR="00266AC1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Канализация. Наружные сети и сооружения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48" w:rsidRPr="0034384C" w:rsidRDefault="001A6EC1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9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46D4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</w:t>
            </w:r>
          </w:p>
          <w:p w:rsidR="00446D48" w:rsidRPr="0034384C" w:rsidRDefault="00446D48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территорий городских и сельских поселений, к водным об</w:t>
            </w:r>
            <w:r w:rsidR="004716A8" w:rsidRPr="0034384C">
              <w:rPr>
                <w:rFonts w:ascii="Times New Roman" w:eastAsia="Calibri" w:hAnsi="Times New Roman"/>
                <w:sz w:val="24"/>
                <w:szCs w:val="24"/>
              </w:rPr>
              <w:t>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446D48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организации и проведению </w:t>
            </w:r>
            <w:proofErr w:type="gram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санитарно-противоэпидемических</w:t>
            </w:r>
            <w:proofErr w:type="gramEnd"/>
          </w:p>
          <w:p w:rsidR="00E33316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(профилактических</w:t>
            </w:r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716A8" w:rsidP="000B7526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Решение Комиссии Таможенного союза от 28.05.2010 N 299 (ред. от 25.01.2023) О применении санитарных мер в Евразийском экономическом союзе. Раздел 6. Требования к полимерным и </w:t>
            </w:r>
            <w:proofErr w:type="spell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полимерсодержащим</w:t>
            </w:r>
            <w:proofErr w:type="spellEnd"/>
            <w:r w:rsidR="000B752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строительным материалам и мебели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0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026B6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1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026B6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1A6EC1" w:rsidP="00026B68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2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A8" w:rsidRPr="0034384C" w:rsidRDefault="001A6EC1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3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716A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4716A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512732" w:rsidRPr="0034384C" w:rsidTr="00512732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4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218.4.039-2018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диагностике и оценке технического состояния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5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ОДН 218.3.039-2003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Укрепление обочин автомобильных дорог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6" w:tooltip="&quot;ОСТ-153-39.0-026-2002 Инструкция по применению терморасщепленного графитового сорбента для ликвидации разливов нефти&quot;&#10;(утв. приказом Минэнерго России от 30.06.2003 N 279)&#10;Статус: Действующий документ (действ. c 30.06.2003)&#10;Карточка документа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ОСТ-153-39.0-026-2002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Инструкция по применению </w:t>
            </w:r>
            <w:proofErr w:type="spellStart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терморасщепленного</w:t>
            </w:r>
            <w:proofErr w:type="spellEnd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графитового сорбента для ликвидации разливов нефти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7" w:tooltip="&quot;СТО 45495387-001-2017 Защита металлических конструкций мостов от коррозии методом окрашивания ...&quot;&#10;(утв. АО &quot;Хемпель&quot; от 18.10.2018)&#10;Применяется с 18.10.2017&#10;Статус: Действующий документ (действ. c 18.10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45495387-001-2017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 конструкций мостов от коррозии методом окрашивания системами покрытий на основе материалов производства компании АО "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Хемпель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" для объектов транспортного строительства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8" w:tooltip="&quot;СТО 03-02-01/03-2018 Защита металлических, бетонных и железобетонных конструкций мостов от коррозии методом окрашивания&quot;&#10;(утв. ООО &quot;Йотун Пэйнтс&quot; от 15.03.2018)&#10;Статус: Действующий документ" w:history="1">
              <w:r w:rsidR="0028758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03-02-01/03-201</w:t>
              </w:r>
              <w:r w:rsidR="00262B6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металлических, бетонных и железобетонных конструкций мостов от коррозии методом окрашивания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СТО-ГК</w:t>
            </w:r>
            <w:proofErr w:type="gram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Трансстрой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017-2007. Бетонные и железобетонные конструкции транспортных сооружений. Защита от коррозии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287583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 70386662-010-2021</w:t>
            </w:r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Смеси сухие ремонтные. 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MasterEmaco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® (EMACO®).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B4" w:rsidRPr="00384543" w:rsidRDefault="001A6EC1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9" w:tooltip="&quot;ГОСТ 32965-2014 Дороги автомобильные общего пользования. Методы учета ...&quot;&#10;(утв. приказом Росстандарта от 31.08.2016 N 997-ст)&#10;Применяется с ...&#10;Статус: Действующий документ. Применяется для целей технического регламента (действ. c 08.09.2016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32965-2014</w:t>
              </w:r>
            </w:hyperlink>
            <w:r w:rsidR="00D86FB4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Методы учета интенсивности движения транспортного потока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0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58406.1-2020</w:t>
              </w:r>
            </w:hyperlink>
            <w:r w:rsidR="00C032CB" w:rsidRPr="00C032C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щебеночно-мастичные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«Методические рекомендации по содержанию мостовых сооружений на автомобильных дорогах», утверждены распоряжением Росавтодора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 30 августа 1999 г. N 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1" w:tooltip="&quot;ОДМ 218.8.002-2010 Методические рекомендации по зимнему содержанию автомобильных дорог с ...&quot;&#10;(утв. распоряжением Росавтодора (Федерального дорожного агентства) от 14.04.2010 N ...&#10;Статус: Действующий документ (действ. c 01.07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218.8.002-2010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2" w:tooltip="&quot;ОДМ 218.011-98 Автомобильные дороги общего пользования. Методические рекомендации по озеленению ...&quot;&#10;(утв. приказом Росавтодора (Российского дорожного агентства) от 05.11.1998 N 421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218.011-98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Автомобильные дороги общего пользования. Методические рекомендации по озеленению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3" w:tooltip="&quot;ОДМ 218.2.025-2012 Деформационные швы мостовых сооружений на автомобильных дорогах&quot;&#10;(утв. распоряжением Росавтодора (Федерального дорожного агентства) от 07.08.2012 N 561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218.2.025-2012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Деформационные швы мостовых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4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218.6.019-2016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организации движения и ограждению мест производства дорожных работ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5" w:tooltip="&quot;ОДМ 218.4.002-2009 Рекомендации по защите от коррозии конструкций эксплуатируемых на ...&quot;&#10;(утв. распоряжением Росавтодора (Российского дорожного агентства) от 16.02.2009 N 47-р)&#10;Отраслевой ...&#10;Статус: Действующий документ (действ. c 01.03.200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218.4.002-2009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защите от коррозии конструкций, эксплуатируемых на автомобильных дорогах Российской Федерации мостовых сооружений, ограждений и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6" w:tooltip="&quot;ОДМ 218.3.006-2011 Рекомендации по контролю качества дорожных знаков&quot;&#10;(утв. распоряжением Росавтодора (Федерального дорожного агентства) от 26.02.2013 N 233-р)&#10;Отраслевой дорожный ...&#10;Статус: Действующий документ (действ. c 01.06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218.3.006-2011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контролю качества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4551F5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7" w:tooltip="&quot;ОДМ 218.1.3.001-2024 Ограждения дорожные боковые тросового типа. Рекомендации по ...&quot;&#10;(утв. распоряжением Росавтодора (Федерального дорожного агентства) от 11.06.2024 N 1435-р)&#10;Отраслевой ...&#10;Статус: Действующий документ (действ. c 11.06.2024)" w:history="1">
              <w:r w:rsidR="004551F5" w:rsidRPr="004551F5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218.1.3.001-2024</w:t>
              </w:r>
            </w:hyperlink>
            <w:r w:rsidR="004551F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Ограждения дорожные боковые тросового типа. Рекомендации по проектированию, устройству и эксплуатации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9F" w:rsidRPr="0034384C" w:rsidRDefault="001A6EC1" w:rsidP="00CD6A9F">
            <w:pPr>
              <w:pStyle w:val="p1"/>
              <w:rPr>
                <w:rFonts w:eastAsia="Calibri"/>
                <w:color w:val="000000" w:themeColor="text1"/>
              </w:rPr>
            </w:pPr>
            <w:hyperlink r:id="rId198" w:tooltip="&quot;ГОСТ Р 59202-2021 Дороги автомобильные общего пользования. Тоннели. Технические правила ...&quot;&#10;(утв. приказом Росстандарта от 09.03.2021 N 122-ст)&#10;Применяется с 01.05.2021&#10;Статус: Действующий документ (действ. c 01.05.2021)" w:history="1">
              <w:r w:rsidR="00CD6A9F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D6A9F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D6A9F" w:rsidRPr="00E451F9">
                <w:rPr>
                  <w:rStyle w:val="a5"/>
                  <w:color w:val="0000AA"/>
                </w:rPr>
                <w:t xml:space="preserve"> 59202-2021</w:t>
              </w:r>
            </w:hyperlink>
            <w:r w:rsidR="00CD6A9F" w:rsidRPr="0034384C">
              <w:rPr>
                <w:rStyle w:val="t2"/>
              </w:rPr>
              <w:t>.</w:t>
            </w:r>
            <w:r w:rsidR="00CD6A9F" w:rsidRPr="0034384C">
              <w:rPr>
                <w:rStyle w:val="t4"/>
              </w:rPr>
              <w:t>Дороги автомобильные общего пользования. Тоннели. Технические правила капитального ремонта, ремонта и содержания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9" w:tooltip="&quot;ОДМ 218.8.005-2014 Методические рекомендации по содержанию очистных сооружений на ...&quot;&#10;(утв. распоряжением Росавтодора (Федерального дорожного агентства) от 04.08.2014 N 1458-р)&#10;Отраслевой ...&#10;Статус: Действующий документ (действ. c 01.09.2014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218.8.005-2014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содержанию очистных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0" w:tooltip="&quot;ОДМ 218.3.031-2013 Методические рекомендации по охране окружающей среды при строительстве ...&quot;&#10;(утв. распоряжением Росавтодора (Федерального дорожного агентства) от 24.04.2013 N ...&#10;Статус: Действующий документ (действ. c 01.05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218.3.031-2013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охране окружающей среды при строительстве, ремонте и содержании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996CF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проведению мониторинга дорожного движения, утвержденные </w:t>
            </w:r>
            <w:hyperlink r:id="rId201" w:tooltip="&quot;Об утверждении методических рекомендаций по проведению мониторинга дорожного движения&quot;&#10;Распоряжение Минтранса России от 27.12.2022 N АК-337-р&#10;Статус: Действующий документ (действ. c 27.12.202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от 27.12.2022 № АК-337-Р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2" w:tooltip="&quot;ОДМ 218.6.015-2015 Рекомендации по учету и анализу дорожно-транспортных происшествий на ...&quot;&#10;(утв. распоряжением Росавтодора (Федерального дорожного агентства) от 12.05.2015 N ...&#10;Статус: Действующая редакция документа (действ. c 31.01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218.6.015-2015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учету и анализу дорожно-транспортных происшествий на автомобильных дорогах Российской Федерации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ОДМ 218.5.001-2008. Методические рекомендации по защите и очистке автомобильных дорог от снега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3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218.3.044-2015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Требования к технологическим картам на выполнение дорожных работ                         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B4" w:rsidRPr="0034384C" w:rsidRDefault="001A6EC1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4" w:tooltip="&quot;ГОСТ Р 58422.1-2021 Дороги автомобильные общего пользования. Защитные слои и слои износа ...&quot;&#10;(утв. приказом Росстандарта от 09.02.2021 N 47-ст)&#10;Применяется с 01.09.2021&#10;Статус: Действующая редакция документа (действ. c 01.11.2024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58422.1-2021</w:t>
              </w:r>
            </w:hyperlink>
            <w:r w:rsidR="00D86F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Защитные слои и слои износа дорожных одежд.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5B23B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Руководство по борьбе с зимней скользкостью на автомобильных дорогах,</w:t>
            </w:r>
            <w:r w:rsidR="005B23B2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ОДМ «Методика испытания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противогололедных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материалов» и ОДН «Требования к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противогололедным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материалам», утвержденных </w:t>
            </w:r>
            <w:hyperlink r:id="rId205" w:tooltip="&quot;Об утверждении ОДМ &quot;Руководство по борьбе с зимней скользкостью на автомобильных дорогах&quot;, ОДМ ...&quot;&#10;Распоряжение Минтранса России от 16.06.2003 N ОС-548-р&#10;Статус: Действующий документ (действ. c 16.06.200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  <w:lang w:eastAsia="en-US"/>
                </w:rPr>
                <w:t xml:space="preserve">распоряжением Минтранса России </w:t>
              </w:r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16 июня 2003 г. № ОС-548-р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6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218.4.005-2010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Рекомендации по обеспечению безопасности движения на автомобильных дорогах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определению стоимости работ по содержанию автомобильных дорог федерального значения, </w:t>
            </w:r>
            <w:hyperlink r:id="rId207" w:tooltip="&quot;Об утверждении Методических рекомендаций по определению стоимости работ по содержанию автомобильных дорог федерального значения&quot;&#10;Распоряжение Минтранса России от 28.03.2014 N МС-25-р&#10;Статус: Действующий документ (действ. c 28.03.2014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28.03.2014 г. № МС-25-р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outlineLvl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Инструкция «О порядке проведения технической инвентаризации автомобильных дорог», утвержденная приказом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Минтанстроя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от 02.08.1982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применению ограждающих устройств на мостовых сооружениях автомобильных дорог, </w:t>
            </w:r>
            <w:hyperlink r:id="rId208" w:tooltip="&quot;Рекомендации по применению ограждающих устройств на мостовых сооружениях автомобильных дорог&quot;&#10;Распоряжение Минтранса России от 07.05.2001 N 114-р&#10;Статус: Действующий документ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07.05.2001 № 114-р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обеспечению экологической безопасности в придорожной полосе при зимнем содержании автомобильных дорог, </w:t>
            </w:r>
            <w:hyperlink r:id="rId209" w:tooltip="&quot;О введении в действие Рекомендаций по обеспечению экологической безопасности в придорожной полосе при зимнем содержании автомобильных дорог&quot;&#10;Распоряжение Минтранса России от 17.11.2003 N ИС-1007-р&#10;Статус: Действующий документ (действ. c 17.11.2003)" w:history="1"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распоряжение Минтранса России от 17.11.2003 г. № ИС-1007-р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0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58406.2-2020</w:t>
              </w:r>
            </w:hyperlink>
            <w:r w:rsidR="00C032CB" w:rsidRPr="00C032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горячие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«Справочное пособие дорожному (мостовому) мастеру по содержанию мостовых сооружений на автомобильных дорогах», Москва 1999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1" w:tooltip="&quot;ОДМ 218.6.1.008-2021 Пособие дорожному мастеру по организации производства работ при ...&quot;&#10;(утв. распоряжением Росавтодора (Федерального дорожного агентства) от 17.02.2021 N 583-р)&#10;Отраслевой ...&#10;Статус: Действующий документ (действ. c 17.02.2021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218.6.1.008-2021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>. Пособие дорожному мастеру по организации производства работ при эксплуатации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«Технические спецификации на виды работ при строительстве, реконструкции и ремонте автомобильных дорог и искусственных сооружений на них», утверждены распоряжением «Росавтодора» от 23.10.2000 г. за № 177-р.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Правил по охране труда при производстве дорожных строительных и ремонтно-строительных работ, </w:t>
            </w:r>
            <w:hyperlink r:id="rId212" w:tooltip="&quot;Об утверждении Правил по охране труда при производстве дорожных строительных и ремонтно-строительных работ&quot;&#10;Приказ Минтруда России от 11.12.2020 N 882н&#10;Статус: Действующий документ. С ограниченным сроком действия (действ. c 01.01.2021 по 30.12.2025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приказ от 11 декабря 2020 г. N 882н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Учебно-методическое пособие "Безопасность труда при строительстве и содержании автомобильных дорог" введенное в действие и рекомендованное к применению </w:t>
            </w:r>
            <w:hyperlink r:id="rId213" w:tooltip="&quot;О введении в действие учебно-методического пособия &quot;Безопасность труда при строительстве и содержании автомобильных дорог&quot;&#10;Распоряжение Минтранса России от 31.12.2002 N ОС-1179-р&#10;Статус: Действующий документ (действ. c 31.12.200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                  от 31 декабря 2002 г. N ОС-1179-р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4" w:tooltip="&quot;ОДМ 218.3.110-2019 Правила разработки проектов содержания автомобильных дорог&quot;&#10;(утв. распоряжением Росавтодора (Федерального дорожного агентства) от 15.07.2019 N 1816-р)&#10;Отраслевой ...&#10;Статус: Действующий документ (действ. c 15.07.201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218.3.110-2019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Правила разработки проектов содержания автомобильных дорог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 №01-28/8484 от 08.09.2008 г.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"О размещении дорожных знаков"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Росавтодора№ ОБ-28-/1266-ис от 23.03.2005 г. «О внесении изменений и дополнений в техническую документацию»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5" w:tooltip="&quot;ГОСТ Р 70396-2022 Дороги автомобильные общего пользования. Смеси теплые асфальтобетонные и ...&quot;&#10;(утв. приказом Росстандарта от 24.11.2022 N 1363-ст)&#10;Применяется с 01.01.2023 взамен ПНСТ 358-2019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70396-2022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Смеси теплые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6" w:tooltip="&quot;ГОСТ Р 70397-2022 Дороги автомобильные общего пользования. Смеси теплые щебеночно-мастичные ...&quot;&#10;(утв. приказом Росстандарта от 24.11.2022 N 1364-ст)&#10;Применяется с 01.01.2023 взамен ПНСТ ...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 70397-2022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>. Дороги автомобильные общего пользования. Смеси теплые щебеночно-мастичные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7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58952.1-2020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Эмульсии битумные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14277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8" w:tooltip="&quot;ГОСТ 5583-78 (ИСО 2046-73) Кислород газообразный технический и медицинский. Технические ...&quot;&#10;(утв. постановлением Госстандарта СССР от 26.05.1978 N 1419)&#10;Применяется с 01.01.1980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5583-78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Кислород газообразный технический и медицинский.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9" w:tooltip="&quot;ГОСТ 482-77 Белила цинковые густотертые. Технические условия (с Изменениями N 1, 2)&quot;&#10;(утв. постановлением Госстандарта СССР от 16.09.1977 N 2234)&#10;Применяется с 01.01.1979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482-77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Белила цинковые густотертые.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0" w:tooltip="&quot;ГОСТ 10503-71 Краски масляные, готовые к применению. Технические условия (с Изменениями N 2-6)&quot;&#10;(утв. постановлением Госстандарта СССР от 05.08.1971 N 1358)&#10;Применяется с 01.07.1972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10503-71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Краски масляные, готовые к применению.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1" w:tooltip="&quot;ГОСТ 1709-75 Лаки каменноугольные. Технические условия (с Изменениями N 1-5)&quot;&#10;(утв. постановлением Госстандарта СССР от 20.01.1975 N 102)&#10;Применяется с 01.01.19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1709-75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Лаки каменноугольные.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2" w:tooltip="&quot;ГОСТ 23683-2021 Парафины нефтяные твердые. Технические ...&quot;&#10;(утв. приказом Росстандарта от 06.08.2021 N 696-ст)&#10;Статус: Действующий документ. Применяется для целей технического регламента (действ. c 01.01.2022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23683-2021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Парафины нефтяные твердые.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3" w:tooltip="&quot;ГОСТ 3282-74 Проволока стальная низкоуглеродистая общего назначения. Технические условия ...&quot;&#10;(утв. постановлением Госстандарта СССР от 17.01.1974 N 144)&#10;Применяется с 01.07.1975 ...&#10;Статус: Действующая редакция документа (действ. c 01.02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3282-74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Проволока стальная низкоуглеродистая общего назначения.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4" w:tooltip="&quot;ГОСТ 7827-74 Растворители марок Р-4, Р-4А, Р-5, Р-5А, Р-12 для лакокрасочных материалов. Технические ...&quot;&#10;(утв. постановлением Госстандарта СССР от 15.04.1974 N 889)&#10;Применяется с 01.01.1975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7827-74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Р-4, Р-4А, Р-5, Р-5А, Р-12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5" w:tooltip="&quot;ГОСТ 18188-2020 Растворители марок 645, 646, 647, 648 для лакокрасочных материалов ...&quot;&#10;(утв. приказом Росстандарта от 26.01.2021 N 23-ст)&#10;Применяется с 01.07.2021 взамен ГОСТ 18188-72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18188-2020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645, 646, 647, 648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6" w:tooltip="&quot;ГОСТ 8486-86 Пиломатериалы хвойных пород. Технические условия (с Изменениями N 1, 2, 3, с ...&quot;&#10;(утв. постановлением Госстандарта СССР от 30.09.1986 N 2933)&#10;Применяется с 01.01.1988 ...&#10;Статус: Действующая редакция документа (действ. c 01.12.201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8486-86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7" w:tooltip="&quot;ГОСТ 24454-80 Пиломатериалы хвойных пород. Размеры (с Изменениями N 1, 2)&quot;&#10;(утв. постановлением Госстандарта СССР от 10.11.1980 N 5731)&#10;Применяется с 01.01.1981 взамен ГОСТ 8486-66&#10;Статус: Действующая редакция документа (действ. c 01.03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24454-80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8" w:tooltip="&quot;ГОСТ 1147-80 Шурупы. Общие технические требования (с Изменениями N 1, 2, 3)&quot;&#10;(утв. постановлением Госстандарта СССР от 30.06.1980 N 3274)&#10;Применяется с 01.01.1982 взамен ГОСТ 1147-70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1147-80</w:t>
              </w:r>
            </w:hyperlink>
            <w:r w:rsidR="00512732"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Шурупы.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9" w:tooltip="&quot;ГОСТ 9466-75 (СТ СЭВ 6568-89) Электроды покрытые металлические для ручной дуговой сварки ...&quot;&#10;(утв. постановлением Госстандарта СССР от 27.03.1975 N 779)&#10;Применяется с 01.01.1977 ...&#10;Статус: Действующая редакция документа (действ. c 01.03.200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9466-75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Электроды, покрытые металлические для ручной дуговой сварки сталей и наплавки. Классификация и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0" w:tooltip="&quot;ГОСТ 13344-79 Шкурка шлифовальная тканевая водостойкая. Технические условия (с ...&quot;&#10;(утв. постановлением Госстандарта СССР от 13.09.1979 N 3555)&#10;Применяется с 01.01.1981 взамен ГОСТ ...&#10;Статус: Действующая редакция документа (действ. c 01.01.199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13344-79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Шкурка шлифовальная тканевая водостойкая.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1" w:tooltip="&quot;ГОСТ 5457-75 Ацетилен растворенный и газообразный технический. Технические условия (с ...&quot;&#10;(утв. постановлением Госстандарта СССР от 16.04.1975 N 964)&#10;Применяется с 01.01.1977 взамен ...&#10;Статус: Действующая редакция документа (действ. c 01.10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5457-75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Ацетилен растворенный и газообразный технический.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  <w:tab w:val="left" w:pos="1928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2" w:tooltip="&quot;ГОСТ 535-2005 Прокат сортовой и фасонный из стали углеродистой обыкновенного качества ...&quot;&#10;(утв. приказом Росстандарта от 20.07.2007 N 186-ст)&#10;Применяется с 01.07.2008 взамен ГОСТ ...&#10;Статус: Действующая редакция документа (действ. c 01.07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535-2005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и фасонный из стали углеродистой обыкновенного качества.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3" w:tooltip="&quot;ГОСТ 2590-2006 Прокат сортовой стальной горячекатаный круглый. Сортамент&quot;&#10;(утв. приказом Росстандарта от 29.07.2008 N 147-ст)&#10;Применяется с 01.07.2009 взамен ГОСТ 2590-88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2590-2006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стальной горячекатаный круглый.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4" w:tooltip="&quot;ГОСТ 8509-93 Уголки стальные горячекатаные равнополочные. Сортамент&quot;&#10;(утв. постановлением Госстандарта России от 20.02.1996 N 85)&#10;Применяется с 01.01.1997 взамен ГОСТ 8509-86&#10;Статус: Действующая редакция документа (действ. c 01.01.199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eastAsia="en-US"/>
                </w:rPr>
                <w:t>ГОСТ 8509-93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Уголки стальные горячекатаные равнополочные.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5" w:tooltip="&quot;ГОСТ 5631-79 Лак БТ-577 и краска БТ-177. Технические условия (с Изменениями N 1, 2)&quot;&#10;(утв. постановлением Госстандарта СССР от 13.03.1979 N 895)&#10;Применяется с 01.01.1980 взамен ГОСТ 5631-70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5631-79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Лак БТ-577 и краска БТ-177.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6" w:tooltip="&quot;ГОСТ 283-75 Гвозди проволочные. Технические условия (с Изменениями N 1-4)&quot;&#10;(утв. постановлением Госстандарта СССР от 17.07.1975 N 1829)&#10;Применяется с 01.01.1977 взамен ГОСТ 283-63&#10;Статус: Действующая редакция документа (действ. c 01.06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283-75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проволочные.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  <w:tab w:val="left" w:pos="1453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7" w:tooltip="&quot;ГОСТ 4028-63 Гвозди строительные. Конструкция и размеры (с Изменениями N 1, 2, 3)&quot;&#10;(утв. постановлением Госстандарта СССР от 06.08.1963 N 567)&#10;Применяется с 01.08.1964 взамен ГОСТ ...&#10;Статус: Действующая редакция документа (действ. c 01.06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4028-63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строительные. Конструкция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8" w:tooltip="&quot;ГОСТ 19113-84 Канифоль сосновая. Технические условия (с Изменениями N 1, 2)&quot;&#10;(утв. постановлением Госстандарта СССР от 25.04.1984 N 1437)&#10;Применяется с 01.01.1986 взамен ГОСТ 19113-73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19113-84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Канифоль сосновая.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9" w:tooltip="&quot;ГОСТ 926-82 Эмаль ПФ-133. Технические условия (с Изменениями N 1, 2, 3, Поправкой)&quot;&#10;(утв. постановлением Госстандарта СССР от 16.02.1982 N 670)&#10;Применяется с 01.01.1983&#10;Статус: Действующая редакция документа (действ. c 01.07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926-82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Эмаль ПФ-133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0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26633-2015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Бетоны тяжелые и мелкозернистые.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1" w:tooltip="&quot;ГОСТ 5781-82  Сталь горячекатаная для армирования железобетонных конструкций. Технические ...&quot;&#10;(утв. постановлением Госстандарта СССР от 17.12.1982 N 4800)&#10;Применяется с 01.07.1983 ...&#10;Статус: Действующая редакция документа (действ. c 01.06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5781-82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горячекатаная для армирования железобетонных конструкций.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250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 3.503.9-80 Опоры дорожных знаков на автомобильных дорогах. Выпуск 1. Опоры дорожных знаков, устанавливаемых у бровки земляного полотна. Материалы для проектирования и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  <w:tab w:val="left" w:pos="225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3" w:tooltip="&quot;ГОСТ 10923-93 Рубероид. Технические условия (с Изменением N 1)&quot;&#10;(утв. МНТКС от 10.11.1993)&#10;Применяется с 01.01.1995&#10;Статус: Действующая редакция документа (действ. c 01.01.200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10923-93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Рубероид.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4" w:tooltip="&quot;ГОСТ 24140-80 Детали крепления трубопроводов. Скобы и хомуты. Технические условия&quot;&#10;(утв. постановлением Госстандарта СССР от 25.04.1980 N 1891)&#10;Применяется с 01.01.1981 взамен ГОСТ 16693-71&#10;Статус: Действующий документ (действ. c 01.01.198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24140-80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Детали крепления трубопроводов. Скобы и хомуты.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5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23732-2011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Вода для бетонов и строительных растворов.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6" w:tooltip="&quot;ГОСТ 21930-76 Припои оловянно-свинцовые в чушках. Технические условия (с Изменениями N 1, 2, 3, 4)&quot;&#10;(утв. постановлением Госстандарта СССР от 16.06.1976 N 1448)&#10;Статус: Действующий документ (действ. c 01.01.1978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21930-76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Припои оловянно-свинцовые в чушках.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7" w:tooltip="&quot;ГОСТ 10587-84 Смолы эпоксидно-диановые неотвержденные. Технические условия (с Изменением N 1, с ...&quot;&#10;(утв. постановлением Госстандарта СССР от 06.02.1984 N 417)&#10;Применяется с 01.01.1985 взамен ГОСТ 10587-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10587-84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Смолы эпоксидно-диановые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неотвержденные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8" w:tooltip="&quot;ГОСТ 26372-84 Гексилур - 80%-ный смачивающийся порошок. Технические условия&quot;&#10;Статус: Действующий документ (действ. c 01.01.1986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26372-84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Гексилур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80 %-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смачивающийся порошок.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9" w:tooltip="&quot;ГОСТ 380-2005 Сталь углеродистая обыкновенного качества. Марки (с Изменением N 1 ...&quot;&#10;(утв. приказом Росстандарта от 20.07.2007 N 185-ст)&#10;Применяется с 01.07.2008 взамен ГОСТ 380-94&#10;Статус: Действующая редакция документа (действ. c 01.04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380-2005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углеродистая обыкновенного качества. Марки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0" w:tooltip="&quot;ГОСТ Р 53073-2008 (МЭК 60662:2002) Лампы натриевые высокого давления. Эксплуатационные требования&quot;&#10;(утв. приказом Росстандарта от 18.12.2008 N 454-ст)&#10;Применяется с 01.07.2009&#10;Статус: Действующий документ (действ. c 01.07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53073-2008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Лампы натриевые высокого давления. Эксплуатационные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1" w:tooltip="&quot;СТО 70452241-001-2009 Смеси сухие ремонтные Мареграут, Мапефилл, АРБ 10&quot;&#10;Применяется с 14.08.2009&#10;Статус: Действующий документ (действ. c 14.08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СТО 70452241-001-2009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Смеси сухие ремонтные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Мареграут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Мапефилл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АРБ 10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2" w:tooltip="&quot;ГОСТ 22438-85 Эмали ЭП-525. Технические условия (с Изменениями N 1, 2)&quot;&#10;(утв. постановлением Госстандарта СССР от 27.03.1985 N 886)&#10;Применяется с 01.07.198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22438-85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Эмали ЭП-525.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3" w:tooltip="&quot;ТУ 5775-001-77310225-2006 Герметизирующие мастики &quot;Брит&quot;&#10;Применяется с 01.04.2006&#10;Статус: Действующий документ (действ. c 01.04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5775-001-77310225-2006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Мастики герметизирующие </w:t>
            </w:r>
            <w:proofErr w:type="gram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БРИТ</w:t>
            </w:r>
            <w:proofErr w:type="gramEnd"/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4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5264-001-54171790-2009. Опоры осветительные граненые сварные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3.407.1-136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0,38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1. Материалы для проектирования. Рабочие чертежи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3.407.1-143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7. Железобетонные элементы опор.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spacing w:after="20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5264-001-16998621-03 Кронштейны к стальным опорам типа ОС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1182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25.0017 Разработан ОАО РАО «ЕЭС России» Открытое акционерное общество по проектированию сетевых и энергетических объектов ОАО «РОСЭП».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5" w:tooltip="&quot;ГОСТ 839-2019 Провода неизолированные для воздушных линий ...&quot;&#10;(утв. приказом Росстандарта от 29.11.2019 N 1285-ст)&#10;Применяется с 01.05.2020 ...&#10;Статус: Действующий документ. Применяется для целей технического регламента (действ. c 01.05.2020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839-2019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 xml:space="preserve">. Провода неизолированные для воздушных линий электропередачи.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6" w:tooltip="&quot;ГОСТ IEC 60926-2012 Устройства вспомогательные для ламп. Зажигающие устройства (кроме ...&quot;&#10;(утв. приказом Росстандарта от 21.12.2012 N 1952-ст)&#10;Статус: Действующий документ (действ. c 01.01.2015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val="en-US"/>
                </w:rPr>
                <w:t>IEC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60926-2012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Устройства вспомогательные для ламп. Зажигающие устройства (кроме стартеров тлеющего разряда). Общие требования и требования безопасности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  <w:tab w:val="left" w:pos="1915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7" w:tooltip="&quot;ГОСТ 20454-85 Изоляторы керамические проходные на напряжение свыше 1000 В. Типы ...&quot;&#10;(утв. постановлением Госстандарта СССР от 29.11.1985 N 3769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20454-85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проходные на напряжение свыше 1000 В. Типы, основные параметры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8" w:tooltip="&quot;ГОСТ 19797-85 Изоляторы керамические опорные на напряжение свыше 1000 В для работы в ...&quot;&#10;(утв. постановлением Госстандарта СССР от 28.10.1985 N 3455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19797-85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опорные на напряжение свыше 1000 В для работы в помещении. Типы, основные параметры и размеры.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9" w:tooltip="&quot;ГОСТ 16357-83 Разрядники вентильные переменного тока на номинальные ...&quot;&#10;(утв. постановлением Госстандарта СССР от 15.04.1983 N 1901)&#10;Применяется ...&#10;Статус: Действующий документ. Применяется для целей технического регламента (действ. c 01.01.198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16357-83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Разрядники вентильные переменного тока на номинальные напряжения от 3,8 до 600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АСНП.468353.006-ТУ Контроллер модели «Кулон» (модуль центральный «КУЛОН-Ц»)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0" w:tooltip="&quot;ГОСТ 1508-78 Кабели контрольные с резиновой и пластмассовой изоляцией ...&quot;&#10;(утв. постановлением Госстандарта СССР от 28.04.1978 N ...&#10;Статус: Действующий документ. Применяется для целей технического регламента (действ. c 01.01.198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1508-78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 с резиновой и пластмассовой изоляцией.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1" w:tooltip="&quot;ГОСТ 26411-85 Кабели контрольные. Общие технические условия&quot;&#10;(утв. постановлением Госстандарта СССР от 18.01.1985 N 124)&#10;Статус: Действующий документ. Применяется для целей технического регламента (действ. c 01.01.1987 по 30.06.202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26411-85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shd w:val="clear" w:color="auto" w:fill="FFFFFF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2" w:tooltip="&quot;ГОСТ Р 52726-2007 Разъединители и заземлители переменного тока на ...&quot;&#10;(утв. приказом Росстандарта от 08.06.2007 N 129-ст)&#10;Применяется с ...&#10;Статус: Действующий документ. Применяется для целей технического регламента (действ. c 01.01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52726-2007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Разъединители и заземлители переменного тока на напряжение свыше 1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приводы к ним.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3" w:tooltip="&quot;ТУ 16-705.500-2006 Провода самонесущие изолированные и защищенные для воздушных линий ...&quot;&#10;(утв. ОАО &quot;ВНИИКП&quot; от 27.06.2006)&#10;Применяется с 01.07.2006 взамен ТУ 16.К71-268-98, ТУ 16.К71-272-98&#10;Статус: Действующий документ (действ. c 01.07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16-705.500-2006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Провода самонесущие изолированные и защищенные для воздушных линий электропередачи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937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11.0014 Разработан ОАО «Научно-исследовательский инжиниринговый центр межрегиональных  распределительных сетевых компаний» (ОАО «НИИЦ МРСК»)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Шифр 26.0085 Разработан ОАО РАО «ЕЭС России» Филиал ОАО «НТЦ электроэнергетики» - РОСЭП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АВЛГ.411152.021 РЭ Счетчик электрической энергии трехфазный статический «Меркурий 230»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4" w:tooltip="&quot;ГОСТ 6465-2023 Эмали ПФ-115. Технические условия (с Поправками)&quot;&#10;(утв. приказом Росстандарта от 24.01.2024 N 53-ст)&#10;Применяется с 01.06.2024 взамен ГОСТ 6465-76&#10;Статус: Действующая редакция документа (действ. c 24.02.2025)" w:history="1">
              <w:r w:rsidR="00512732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</w:t>
              </w:r>
              <w:r w:rsidR="004551F5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 6465-2023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Эмали ПФ-115.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5" w:tooltip="&quot;ГОСТ Р 50030.2-2010 (МЭК 60947-2:2006) Аппаратура распределения и ...&quot;&#10;(утв. приказом Росстандарта от 30.11.2010 N 711-ст)&#10;Применяется с ...&#10;Статус: Действующий документ. Применяется для целей технического регламента (действ. c 01.01.201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50030.2-2010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распределения и управления низковольтная. Часть 2 Автоматические выключатели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>ЕС 61643-11-2013. Устройства защиты от перенапряжений низковольтные. Часть 11. Устройства защиты от перенапряжений, подсоединенные к низковольтным системам распределения электроэнергии.</w:t>
            </w:r>
            <w:r w:rsidR="006B419B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>Требования и методы испытаний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6" w:tooltip="&quot;ГОСТ IEC 60898-1-2020 Аппаратура малогабаритная электрическая ...&quot;&#10;(утв. приказом Росстандарта от 04.08.2020 N 465-ст)&#10;Применяется с 01.03.2021 ...&#10;Статус: Действующий документ. Применяется для целей технического регламента (действ. c 01.03.202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60898-1-2020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C90A2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7" w:tooltip="&quot;ГОСТ IEC 60715-2021 Аппаратура распределения и управления низковольтная. Установка и крепление ...&quot;&#10;(утв. приказом Росстандарта от 22.10.2021 N 1276-ст)&#10;Применяется с 01.03.2022 взамен ГОСТ IEC ...&#10;Статус: Действующий документ (действ. c 01.03.2022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60715-2021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 Аппаратура распределения и управления низковольтная. Установка и крепление на направляющих электрических аппаратов в устройствах распределения и управления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autoSpaceDE w:val="0"/>
              <w:autoSpaceDN w:val="0"/>
              <w:adjustRightInd w:val="0"/>
              <w:spacing w:line="240" w:lineRule="auto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hyperlink r:id="rId268" w:tooltip="&quot;ГОСТ 4986-79 Лента холоднокатаная из коррозионно-стойкой и жаростойкой стали. Технические ...&quot;&#10;(утв. постановлением Госстандарта СССР от 16.04.1979 N 1388)&#10;Применяется с 01.01.1980 ...&#10;Статус: Действующая редакция документа (действ. c 01.07.2004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4986-79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Лента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холоднокатанная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коррозионно-стойкой</w:t>
            </w:r>
            <w:proofErr w:type="gram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жаростойкой стали.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9" w:tooltip="&quot;ГОСТ Р 58107.3-2018 Освещение автомобильных дорог общего пользования. Метод измерения яркости ...&quot;&#10;(утв. приказом Росстандарта от 21.09.2018 N 628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58107.3-2018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Метод измерения яркости дорожного покрытия мобильным способом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0" w:tooltip="&quot;ГОСТ Р 58107.1-2018 Освещение автомобильных дорог общего пользования. Нормы и методы расчета&quot;&#10;(утв. приказом Росстандарта от 21.09.2018 N 626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58107.1-2018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Нормы и методы расчета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1" w:tooltip="&quot;ГОСТ Р 58463-2019 Автоматизированные системы управления освещением автомобильных дорог и ...&quot;&#10;(утв. приказом Росстандарта от 31.07.2019 N 438-ст)&#10;Применяется с 01.01.2020&#10;Статус: Действующий документ (действ. c 01.01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58463-2019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Автоматизированные системы управления освещением автомобильных дорог и тоннелей. Требования к регулированию освещения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rPr>
                <w:color w:val="000000" w:themeColor="text1"/>
              </w:rPr>
            </w:pPr>
            <w:hyperlink r:id="rId272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32947-2014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rPr>
                <w:color w:val="000000" w:themeColor="text1"/>
              </w:rPr>
            </w:pPr>
            <w:hyperlink r:id="rId273" w:tooltip="&quot;ГОСТ 32949-2014 Дороги автомобильные общего пользования. Опоры ...&quot;&#10;(утв. приказом Росстандарта от 31.08.2016 N 995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32949-2014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rPr>
                <w:color w:val="000000" w:themeColor="text1"/>
              </w:rPr>
            </w:pPr>
            <w:hyperlink r:id="rId274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512732" w:rsidRPr="00E451F9">
                <w:rPr>
                  <w:rStyle w:val="a5"/>
                  <w:color w:val="0000AA"/>
                </w:rPr>
                <w:t>СП 52.13330.2016</w:t>
              </w:r>
            </w:hyperlink>
            <w:r w:rsidR="00512732" w:rsidRPr="0034384C">
              <w:t xml:space="preserve">. Естественное и искусственное освещение. Актуализированная редакция </w:t>
            </w:r>
            <w:hyperlink r:id="rId275" w:tooltip="&quot;СНиП 23-05-95* Естественное и искусственное освещение (с Изменением N 1)&quot;&#10;(утв. постановлением Минстроя России от 02.08.1995 N 18-78)&#10;Статус: Недействующая редакция документа (действ. c 01.07.2003 по 19.05.2011)" w:history="1">
              <w:r w:rsidR="00512732" w:rsidRPr="00E451F9">
                <w:rPr>
                  <w:rStyle w:val="a5"/>
                  <w:color w:val="BF2F1C"/>
                </w:rPr>
                <w:t>СНиП 23-05-95*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rPr>
                <w:color w:val="000000" w:themeColor="text1"/>
              </w:rPr>
            </w:pPr>
            <w:hyperlink r:id="rId276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33176-2014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514B35">
        <w:trPr>
          <w:cantSplit/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7" w:tooltip="&quot;ГОСТ Р 54305-2011 Дороги автомобильные общего пользования. Горизонтальная освещенность от ...&quot;&#10;(утв. приказом Росстандарта от 24.02.2011 N 18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54305-2011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155FF8">
        <w:trPr>
          <w:cantSplit/>
          <w:trHeight w:val="70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rPr>
                <w:color w:val="000000" w:themeColor="text1"/>
              </w:rPr>
            </w:pPr>
            <w:hyperlink r:id="rId278" w:tooltip="&quot;ГОСТ Р 54308-2011 Дороги автомобильные общего пользования. Горизонтальная освещенность от ...&quot;&#10;(утв. приказом Росстандарта от 24.02.2011 N 21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54308-2011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пользования.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9" w:tooltip="&quot;ГОСТ 33175-2014 Дороги автомобильные общего пользования. Горизонтальная ...&quot;&#10;(утв. приказом Росстандарта от 26.03.2015 N 180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33175-2014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F74E41">
            <w:pPr>
              <w:pStyle w:val="headertext"/>
              <w:spacing w:after="0"/>
              <w:rPr>
                <w:color w:val="000000" w:themeColor="text1"/>
              </w:rPr>
            </w:pPr>
            <w:hyperlink r:id="rId280" w:tooltip="&quot;ОДМ 218.11.004-2020 Методические рекомендации по порядку проведения оценки уровня содержания автомобильных ...&quot;&#10;(утв. распоряжением Росавтодора (Федерального дорожного агентства) от 28.12.2020 N 4144-р)&#10;Отраслевой ...&#10;Статус: Действующий документ" w:history="1">
              <w:r w:rsidR="00512732" w:rsidRPr="00E451F9">
                <w:rPr>
                  <w:rStyle w:val="a5"/>
                  <w:color w:val="0000AA"/>
                </w:rPr>
                <w:t>ОДМ 218.11.004-2020</w:t>
              </w:r>
            </w:hyperlink>
            <w:r w:rsidR="00512732" w:rsidRPr="0034384C">
              <w:t xml:space="preserve">. Методические рекомендации по порядку </w:t>
            </w:r>
            <w:proofErr w:type="gramStart"/>
            <w:r w:rsidR="00512732" w:rsidRPr="0034384C">
              <w:t>проведения оценки уровня содержания автомобильных дорог общего пользования федерального значения</w:t>
            </w:r>
            <w:proofErr w:type="gramEnd"/>
            <w:r w:rsidR="00512732" w:rsidRPr="0034384C"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CB3A26">
            <w:pPr>
              <w:pStyle w:val="headertext"/>
              <w:spacing w:after="0"/>
              <w:rPr>
                <w:color w:val="000000" w:themeColor="text1"/>
              </w:rPr>
            </w:pPr>
            <w:hyperlink r:id="rId281" w:tooltip="&quot;ГОСТ Р 59120-2021 Дороги автомобильные общего пользования. Дорожная одежда. Общие требования&quot;&#10;(утв. приказом Росстандарта от 05.03.2021 N 121-ст)&#10;Применяется с 01.05.2021&#10;Статус: Действующий документ (действ. c 01.05.2021)" w:history="1">
              <w:r w:rsidR="00CB3A2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B3A2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B3A26" w:rsidRPr="00E451F9">
                <w:rPr>
                  <w:rStyle w:val="a5"/>
                  <w:color w:val="0000AA"/>
                </w:rPr>
                <w:t xml:space="preserve"> 59120-2021</w:t>
              </w:r>
            </w:hyperlink>
            <w:r w:rsidR="00CB3A26" w:rsidRPr="0034384C">
              <w:rPr>
                <w:color w:val="000000" w:themeColor="text1"/>
              </w:rPr>
              <w:t>. Дороги автомобильные общего пользования. Дорожная одежда. Общие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1A6EC1" w:rsidP="004651E8">
            <w:pPr>
              <w:pStyle w:val="headertext"/>
              <w:spacing w:after="0"/>
            </w:pPr>
            <w:hyperlink r:id="rId282" w:tooltip="&quot;ГОСТ Р 58862-2020 Дороги автомобильные общего пользования. Содержание. Периодичность проведения&quot;&#10;(утв. приказом Росстандарта от 26.05.2020 N 229-ст)&#10;Применяется с 01.08.2020&#10;Статус: Действующий документ (действ. c 01.08.2020)" w:history="1">
              <w:r w:rsidR="00322C9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322C9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322C96" w:rsidRPr="00E451F9">
                <w:rPr>
                  <w:rStyle w:val="a5"/>
                  <w:color w:val="0000AA"/>
                </w:rPr>
                <w:t xml:space="preserve"> 58862-2020</w:t>
              </w:r>
            </w:hyperlink>
            <w:r w:rsidR="00322C96" w:rsidRPr="0034384C">
              <w:t xml:space="preserve"> Содержание. Периодичность проведения</w:t>
            </w:r>
          </w:p>
        </w:tc>
      </w:tr>
      <w:tr w:rsidR="00727DCC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727DCC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1A6EC1" w:rsidP="004651E8">
            <w:pPr>
              <w:pStyle w:val="headertext"/>
              <w:spacing w:after="0"/>
            </w:pPr>
            <w:hyperlink r:id="rId283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727DCC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727DCC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727DCC" w:rsidRPr="00E451F9">
                <w:rPr>
                  <w:rStyle w:val="a5"/>
                  <w:color w:val="0000AA"/>
                </w:rPr>
                <w:t xml:space="preserve"> 59201-2021</w:t>
              </w:r>
            </w:hyperlink>
            <w:r w:rsidR="00727DCC">
              <w:t>. Капитальный ремонт, ремонт и содержание. Технические правила</w:t>
            </w:r>
          </w:p>
        </w:tc>
      </w:tr>
      <w:tr w:rsidR="00602914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Pr="0034384C" w:rsidRDefault="00602914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Default="001A6EC1" w:rsidP="00602914">
            <w:pPr>
              <w:pStyle w:val="headertext"/>
              <w:spacing w:after="0"/>
            </w:pPr>
            <w:hyperlink r:id="rId284" w:tooltip="&quot;ГОСТ Р 58426-2020 Дороги автомобильные общего пользования. Материалы противогололедные. Методы испытаний&quot;&#10;(утв. приказом Росстандарта от 30.10.2020 N 1004-ст)&#10;Применяется с 01.12.2020&#10;Статус: Действующий документ (действ. c 01.12.2020)" w:history="1">
              <w:r w:rsidR="00602914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602914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602914" w:rsidRPr="00E451F9">
                <w:rPr>
                  <w:rStyle w:val="a5"/>
                  <w:color w:val="0000AA"/>
                </w:rPr>
                <w:t xml:space="preserve"> 58426-2020</w:t>
              </w:r>
            </w:hyperlink>
            <w:r w:rsidR="00602914">
              <w:t xml:space="preserve"> Дороги автомобильные общего пользования. Материалы </w:t>
            </w:r>
            <w:proofErr w:type="spellStart"/>
            <w:r w:rsidR="00602914">
              <w:t>противогололедные</w:t>
            </w:r>
            <w:proofErr w:type="spellEnd"/>
            <w:r w:rsidR="00602914">
              <w:t>. Методы испытаний</w:t>
            </w:r>
          </w:p>
        </w:tc>
      </w:tr>
      <w:tr w:rsidR="001A6EC1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C1" w:rsidRPr="0034384C" w:rsidRDefault="001A6EC1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EC1" w:rsidRDefault="001A6EC1" w:rsidP="00602914">
            <w:pPr>
              <w:pStyle w:val="headertext"/>
              <w:spacing w:after="0"/>
            </w:pPr>
            <w:r w:rsidRPr="001A6EC1">
              <w:t xml:space="preserve">ГОСТ </w:t>
            </w:r>
            <w:proofErr w:type="gramStart"/>
            <w:r w:rsidRPr="001A6EC1">
              <w:t>Р</w:t>
            </w:r>
            <w:proofErr w:type="gramEnd"/>
            <w:r w:rsidRPr="001A6EC1">
              <w:t xml:space="preserve"> 52131-2019 Средства отображения информации знаковые для инвалидов</w:t>
            </w:r>
          </w:p>
        </w:tc>
      </w:tr>
    </w:tbl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0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* в случае если в период действия контракта указанные документы будут изменены (отменены), либо изданы новые нормативно-технические документы, регулирующие те же вопросы, следует руководствоваться измененными либо вновь изданными  документами.</w:t>
      </w:r>
    </w:p>
    <w:p w:rsidR="00E100D7" w:rsidRDefault="00E100D7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74E41" w:rsidRDefault="00F74E41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603F5" w:rsidRPr="00F603F5" w:rsidRDefault="00F603F5" w:rsidP="00F603F5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F603F5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F603F5">
        <w:rPr>
          <w:rFonts w:ascii="Times New Roman" w:eastAsia="Calibri" w:hAnsi="Times New Roman"/>
          <w:b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F603F5" w:rsidRPr="00F603F5" w:rsidRDefault="00F603F5" w:rsidP="007B3FE3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B8343D" w:rsidRPr="00B8343D" w:rsidRDefault="00B8343D" w:rsidP="004B42AE">
      <w:pPr>
        <w:spacing w:line="240" w:lineRule="auto"/>
        <w:ind w:left="0" w:firstLine="0"/>
        <w:rPr>
          <w:b/>
          <w:sz w:val="24"/>
          <w:szCs w:val="24"/>
        </w:rPr>
      </w:pPr>
      <w:bookmarkStart w:id="0" w:name="_GoBack"/>
      <w:bookmarkEnd w:id="0"/>
    </w:p>
    <w:sectPr w:rsidR="00B8343D" w:rsidRPr="00B8343D" w:rsidSect="0023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3E"/>
    <w:multiLevelType w:val="hybridMultilevel"/>
    <w:tmpl w:val="4D76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095"/>
    <w:multiLevelType w:val="hybridMultilevel"/>
    <w:tmpl w:val="7EEA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266E"/>
    <w:multiLevelType w:val="hybridMultilevel"/>
    <w:tmpl w:val="44FC0B6E"/>
    <w:lvl w:ilvl="0" w:tplc="B95207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66E7"/>
    <w:multiLevelType w:val="hybridMultilevel"/>
    <w:tmpl w:val="0419000F"/>
    <w:numStyleLink w:val="11111171"/>
  </w:abstractNum>
  <w:abstractNum w:abstractNumId="4">
    <w:nsid w:val="0F2076AD"/>
    <w:multiLevelType w:val="hybridMultilevel"/>
    <w:tmpl w:val="24DA054A"/>
    <w:lvl w:ilvl="0" w:tplc="5178C288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187481D"/>
    <w:multiLevelType w:val="hybridMultilevel"/>
    <w:tmpl w:val="0419000F"/>
    <w:styleLink w:val="11111171"/>
    <w:lvl w:ilvl="0" w:tplc="911C4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04360A" w:tentative="1">
      <w:start w:val="1"/>
      <w:numFmt w:val="lowerLetter"/>
      <w:lvlText w:val="%2."/>
      <w:lvlJc w:val="left"/>
      <w:pPr>
        <w:ind w:left="1440" w:hanging="360"/>
      </w:pPr>
    </w:lvl>
    <w:lvl w:ilvl="2" w:tplc="760E7E36" w:tentative="1">
      <w:start w:val="1"/>
      <w:numFmt w:val="lowerRoman"/>
      <w:lvlText w:val="%3."/>
      <w:lvlJc w:val="right"/>
      <w:pPr>
        <w:ind w:left="2160" w:hanging="180"/>
      </w:pPr>
    </w:lvl>
    <w:lvl w:ilvl="3" w:tplc="69766128" w:tentative="1">
      <w:start w:val="1"/>
      <w:numFmt w:val="decimal"/>
      <w:lvlText w:val="%4."/>
      <w:lvlJc w:val="left"/>
      <w:pPr>
        <w:ind w:left="2880" w:hanging="360"/>
      </w:pPr>
    </w:lvl>
    <w:lvl w:ilvl="4" w:tplc="CFD47218" w:tentative="1">
      <w:start w:val="1"/>
      <w:numFmt w:val="lowerLetter"/>
      <w:lvlText w:val="%5."/>
      <w:lvlJc w:val="left"/>
      <w:pPr>
        <w:ind w:left="3600" w:hanging="360"/>
      </w:pPr>
    </w:lvl>
    <w:lvl w:ilvl="5" w:tplc="7C9045EE" w:tentative="1">
      <w:start w:val="1"/>
      <w:numFmt w:val="lowerRoman"/>
      <w:lvlText w:val="%6."/>
      <w:lvlJc w:val="right"/>
      <w:pPr>
        <w:ind w:left="4320" w:hanging="180"/>
      </w:pPr>
    </w:lvl>
    <w:lvl w:ilvl="6" w:tplc="349A410A" w:tentative="1">
      <w:start w:val="1"/>
      <w:numFmt w:val="decimal"/>
      <w:lvlText w:val="%7."/>
      <w:lvlJc w:val="left"/>
      <w:pPr>
        <w:ind w:left="5040" w:hanging="360"/>
      </w:pPr>
    </w:lvl>
    <w:lvl w:ilvl="7" w:tplc="A2E2213C" w:tentative="1">
      <w:start w:val="1"/>
      <w:numFmt w:val="lowerLetter"/>
      <w:lvlText w:val="%8."/>
      <w:lvlJc w:val="left"/>
      <w:pPr>
        <w:ind w:left="5760" w:hanging="360"/>
      </w:pPr>
    </w:lvl>
    <w:lvl w:ilvl="8" w:tplc="72665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C675B"/>
    <w:multiLevelType w:val="hybridMultilevel"/>
    <w:tmpl w:val="B7A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3C82"/>
    <w:multiLevelType w:val="hybridMultilevel"/>
    <w:tmpl w:val="4E68645A"/>
    <w:lvl w:ilvl="0" w:tplc="01C67A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4B24"/>
    <w:multiLevelType w:val="multilevel"/>
    <w:tmpl w:val="846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20CEC"/>
    <w:multiLevelType w:val="hybridMultilevel"/>
    <w:tmpl w:val="676C28D6"/>
    <w:lvl w:ilvl="0" w:tplc="7DF24F1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99E2FCA"/>
    <w:multiLevelType w:val="hybridMultilevel"/>
    <w:tmpl w:val="C85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82CE3"/>
    <w:multiLevelType w:val="hybridMultilevel"/>
    <w:tmpl w:val="B2C81A0A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FE4258D"/>
    <w:multiLevelType w:val="hybridMultilevel"/>
    <w:tmpl w:val="4C7A3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lvl w:ilvl="0" w:tplc="D5BC3E46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C53CD7"/>
    <w:rsid w:val="00001161"/>
    <w:rsid w:val="00026B68"/>
    <w:rsid w:val="00044F19"/>
    <w:rsid w:val="00047C02"/>
    <w:rsid w:val="000600B9"/>
    <w:rsid w:val="000A1330"/>
    <w:rsid w:val="000A5080"/>
    <w:rsid w:val="000B7526"/>
    <w:rsid w:val="000D7F10"/>
    <w:rsid w:val="001076E1"/>
    <w:rsid w:val="0011504E"/>
    <w:rsid w:val="0012260D"/>
    <w:rsid w:val="00142779"/>
    <w:rsid w:val="00155FF8"/>
    <w:rsid w:val="00157926"/>
    <w:rsid w:val="00186751"/>
    <w:rsid w:val="00196EB4"/>
    <w:rsid w:val="001A6EC1"/>
    <w:rsid w:val="001A7036"/>
    <w:rsid w:val="001D5F0E"/>
    <w:rsid w:val="002052CB"/>
    <w:rsid w:val="00235BF6"/>
    <w:rsid w:val="002515FA"/>
    <w:rsid w:val="00262B63"/>
    <w:rsid w:val="00266AC1"/>
    <w:rsid w:val="00287583"/>
    <w:rsid w:val="00297836"/>
    <w:rsid w:val="00297C56"/>
    <w:rsid w:val="002A33C5"/>
    <w:rsid w:val="002F5F53"/>
    <w:rsid w:val="00320D19"/>
    <w:rsid w:val="00322C96"/>
    <w:rsid w:val="00330E7E"/>
    <w:rsid w:val="00335458"/>
    <w:rsid w:val="0034384C"/>
    <w:rsid w:val="00372E73"/>
    <w:rsid w:val="00377750"/>
    <w:rsid w:val="00384543"/>
    <w:rsid w:val="00385CBD"/>
    <w:rsid w:val="003A47A1"/>
    <w:rsid w:val="003C67DB"/>
    <w:rsid w:val="003C7083"/>
    <w:rsid w:val="003D5DEA"/>
    <w:rsid w:val="003F07B7"/>
    <w:rsid w:val="004048E2"/>
    <w:rsid w:val="004102C9"/>
    <w:rsid w:val="00416DE4"/>
    <w:rsid w:val="00423EA0"/>
    <w:rsid w:val="00437186"/>
    <w:rsid w:val="00446D48"/>
    <w:rsid w:val="00453CF3"/>
    <w:rsid w:val="004551F5"/>
    <w:rsid w:val="00456603"/>
    <w:rsid w:val="004651E8"/>
    <w:rsid w:val="004716A8"/>
    <w:rsid w:val="00473FFF"/>
    <w:rsid w:val="00475003"/>
    <w:rsid w:val="00492428"/>
    <w:rsid w:val="004929CB"/>
    <w:rsid w:val="00496317"/>
    <w:rsid w:val="004B42AE"/>
    <w:rsid w:val="00501D2F"/>
    <w:rsid w:val="00512732"/>
    <w:rsid w:val="00514B35"/>
    <w:rsid w:val="00522823"/>
    <w:rsid w:val="00542E8C"/>
    <w:rsid w:val="00595AD6"/>
    <w:rsid w:val="00595ED3"/>
    <w:rsid w:val="005B23B2"/>
    <w:rsid w:val="005B7D40"/>
    <w:rsid w:val="005C7EEA"/>
    <w:rsid w:val="005D5E8B"/>
    <w:rsid w:val="005E6932"/>
    <w:rsid w:val="005F7970"/>
    <w:rsid w:val="00602914"/>
    <w:rsid w:val="00612472"/>
    <w:rsid w:val="006134AF"/>
    <w:rsid w:val="0063452B"/>
    <w:rsid w:val="00645BE0"/>
    <w:rsid w:val="006604DD"/>
    <w:rsid w:val="00665579"/>
    <w:rsid w:val="00684EAB"/>
    <w:rsid w:val="0069022D"/>
    <w:rsid w:val="0069667D"/>
    <w:rsid w:val="006B419B"/>
    <w:rsid w:val="006D0859"/>
    <w:rsid w:val="006D3331"/>
    <w:rsid w:val="006D5E72"/>
    <w:rsid w:val="006E6960"/>
    <w:rsid w:val="006F458D"/>
    <w:rsid w:val="006F7151"/>
    <w:rsid w:val="00710EEC"/>
    <w:rsid w:val="00727DCC"/>
    <w:rsid w:val="00731092"/>
    <w:rsid w:val="0073469C"/>
    <w:rsid w:val="00740F43"/>
    <w:rsid w:val="00744ECE"/>
    <w:rsid w:val="007808F0"/>
    <w:rsid w:val="0078668A"/>
    <w:rsid w:val="007B3FE3"/>
    <w:rsid w:val="007B5ABE"/>
    <w:rsid w:val="007E0312"/>
    <w:rsid w:val="007E1025"/>
    <w:rsid w:val="007F28BC"/>
    <w:rsid w:val="007F4BCB"/>
    <w:rsid w:val="00811088"/>
    <w:rsid w:val="00812131"/>
    <w:rsid w:val="0081664A"/>
    <w:rsid w:val="0082053A"/>
    <w:rsid w:val="00834595"/>
    <w:rsid w:val="00854C6B"/>
    <w:rsid w:val="00857C60"/>
    <w:rsid w:val="00883C77"/>
    <w:rsid w:val="00883F22"/>
    <w:rsid w:val="008B6220"/>
    <w:rsid w:val="008D0934"/>
    <w:rsid w:val="008D7DB9"/>
    <w:rsid w:val="008F49B0"/>
    <w:rsid w:val="009148A8"/>
    <w:rsid w:val="00924590"/>
    <w:rsid w:val="00936DE0"/>
    <w:rsid w:val="009438B6"/>
    <w:rsid w:val="00954A27"/>
    <w:rsid w:val="00996CF2"/>
    <w:rsid w:val="009A0528"/>
    <w:rsid w:val="009B3342"/>
    <w:rsid w:val="009E2651"/>
    <w:rsid w:val="009E3475"/>
    <w:rsid w:val="00A14C49"/>
    <w:rsid w:val="00A312E3"/>
    <w:rsid w:val="00A56AF0"/>
    <w:rsid w:val="00A5796F"/>
    <w:rsid w:val="00A8008E"/>
    <w:rsid w:val="00A959D3"/>
    <w:rsid w:val="00AC7712"/>
    <w:rsid w:val="00AC7989"/>
    <w:rsid w:val="00AE1087"/>
    <w:rsid w:val="00AE191C"/>
    <w:rsid w:val="00B038CA"/>
    <w:rsid w:val="00B50DA0"/>
    <w:rsid w:val="00B7099E"/>
    <w:rsid w:val="00B8343D"/>
    <w:rsid w:val="00B9480E"/>
    <w:rsid w:val="00BC2871"/>
    <w:rsid w:val="00BD3163"/>
    <w:rsid w:val="00BD6A7D"/>
    <w:rsid w:val="00BE0345"/>
    <w:rsid w:val="00BE5E22"/>
    <w:rsid w:val="00C032CB"/>
    <w:rsid w:val="00C173D9"/>
    <w:rsid w:val="00C40E03"/>
    <w:rsid w:val="00C522E7"/>
    <w:rsid w:val="00C53CD7"/>
    <w:rsid w:val="00C57D8A"/>
    <w:rsid w:val="00C65327"/>
    <w:rsid w:val="00C90A22"/>
    <w:rsid w:val="00C92EB4"/>
    <w:rsid w:val="00CA076E"/>
    <w:rsid w:val="00CB0AE3"/>
    <w:rsid w:val="00CB3A26"/>
    <w:rsid w:val="00CD14C5"/>
    <w:rsid w:val="00CD1AF8"/>
    <w:rsid w:val="00CD4E22"/>
    <w:rsid w:val="00CD6A9F"/>
    <w:rsid w:val="00CE49AC"/>
    <w:rsid w:val="00CE5B30"/>
    <w:rsid w:val="00CF53C3"/>
    <w:rsid w:val="00D15110"/>
    <w:rsid w:val="00D257F0"/>
    <w:rsid w:val="00D2779E"/>
    <w:rsid w:val="00D355BA"/>
    <w:rsid w:val="00D55C01"/>
    <w:rsid w:val="00D62A13"/>
    <w:rsid w:val="00D71E5D"/>
    <w:rsid w:val="00D86FB4"/>
    <w:rsid w:val="00DA624E"/>
    <w:rsid w:val="00DC591C"/>
    <w:rsid w:val="00DC61B2"/>
    <w:rsid w:val="00DD1F8C"/>
    <w:rsid w:val="00DE3E7F"/>
    <w:rsid w:val="00DF7C61"/>
    <w:rsid w:val="00E100D7"/>
    <w:rsid w:val="00E24DFB"/>
    <w:rsid w:val="00E33316"/>
    <w:rsid w:val="00E451F9"/>
    <w:rsid w:val="00E83F02"/>
    <w:rsid w:val="00E85B22"/>
    <w:rsid w:val="00EB430C"/>
    <w:rsid w:val="00EC333A"/>
    <w:rsid w:val="00ED2222"/>
    <w:rsid w:val="00ED4DE7"/>
    <w:rsid w:val="00ED5EBB"/>
    <w:rsid w:val="00EF5713"/>
    <w:rsid w:val="00F266E2"/>
    <w:rsid w:val="00F26D24"/>
    <w:rsid w:val="00F312EF"/>
    <w:rsid w:val="00F32260"/>
    <w:rsid w:val="00F35A46"/>
    <w:rsid w:val="00F37009"/>
    <w:rsid w:val="00F52B24"/>
    <w:rsid w:val="00F53AED"/>
    <w:rsid w:val="00F603F5"/>
    <w:rsid w:val="00F74E41"/>
    <w:rsid w:val="00FA5EF6"/>
    <w:rsid w:val="00FA622F"/>
    <w:rsid w:val="00FB148B"/>
    <w:rsid w:val="00FB4960"/>
    <w:rsid w:val="00FC0BF5"/>
    <w:rsid w:val="00F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D7"/>
    <w:pPr>
      <w:spacing w:after="60" w:line="360" w:lineRule="auto"/>
      <w:ind w:left="284" w:right="284" w:firstLine="567"/>
      <w:jc w:val="both"/>
    </w:pPr>
    <w:rPr>
      <w:rFonts w:ascii="Arial" w:hAnsi="Arial"/>
      <w:sz w:val="22"/>
    </w:rPr>
  </w:style>
  <w:style w:type="paragraph" w:styleId="1">
    <w:name w:val="heading 1"/>
    <w:basedOn w:val="a"/>
    <w:link w:val="10"/>
    <w:uiPriority w:val="9"/>
    <w:qFormat/>
    <w:rsid w:val="00C92EB4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 / 1.1 / 1.1.171"/>
    <w:basedOn w:val="a2"/>
    <w:next w:val="111111"/>
    <w:rsid w:val="00C53CD7"/>
    <w:pPr>
      <w:numPr>
        <w:numId w:val="1"/>
      </w:numPr>
    </w:pPr>
  </w:style>
  <w:style w:type="numbering" w:styleId="111111">
    <w:name w:val="Outline List 2"/>
    <w:basedOn w:val="a2"/>
    <w:rsid w:val="00C53CD7"/>
  </w:style>
  <w:style w:type="paragraph" w:styleId="a3">
    <w:name w:val="List Paragraph"/>
    <w:basedOn w:val="a"/>
    <w:uiPriority w:val="34"/>
    <w:qFormat/>
    <w:rsid w:val="00936DE0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4"/>
      <w:szCs w:val="24"/>
    </w:rPr>
  </w:style>
  <w:style w:type="numbering" w:customStyle="1" w:styleId="111111711">
    <w:name w:val="1 / 1.1 / 1.1.1711"/>
    <w:basedOn w:val="a2"/>
    <w:next w:val="111111"/>
    <w:rsid w:val="00E33316"/>
  </w:style>
  <w:style w:type="paragraph" w:customStyle="1" w:styleId="headertext">
    <w:name w:val="headertext"/>
    <w:basedOn w:val="a"/>
    <w:rsid w:val="0073109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match">
    <w:name w:val="match"/>
    <w:basedOn w:val="a0"/>
    <w:rsid w:val="00731092"/>
  </w:style>
  <w:style w:type="character" w:customStyle="1" w:styleId="10">
    <w:name w:val="Заголовок 1 Знак"/>
    <w:basedOn w:val="a0"/>
    <w:link w:val="1"/>
    <w:uiPriority w:val="9"/>
    <w:rsid w:val="00C92EB4"/>
    <w:rPr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F74E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2">
    <w:name w:val="t2"/>
    <w:basedOn w:val="a0"/>
    <w:rsid w:val="00CD6A9F"/>
  </w:style>
  <w:style w:type="paragraph" w:customStyle="1" w:styleId="p3">
    <w:name w:val="p3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4">
    <w:name w:val="t4"/>
    <w:basedOn w:val="a0"/>
    <w:rsid w:val="00CD6A9F"/>
  </w:style>
  <w:style w:type="paragraph" w:customStyle="1" w:styleId="p4">
    <w:name w:val="p4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D86FB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nhideWhenUsed/>
    <w:rsid w:val="00E451F9"/>
    <w:rPr>
      <w:color w:val="0000FF" w:themeColor="hyperlink"/>
      <w:u w:val="single"/>
    </w:rPr>
  </w:style>
  <w:style w:type="character" w:styleId="a6">
    <w:name w:val="FollowedHyperlink"/>
    <w:basedOn w:val="a0"/>
    <w:semiHidden/>
    <w:unhideWhenUsed/>
    <w:rsid w:val="00E451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11111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19188" TargetMode="External"/><Relationship Id="rId21" Type="http://schemas.openxmlformats.org/officeDocument/2006/relationships/hyperlink" Target="kodeks://link/d?nd=902307834" TargetMode="External"/><Relationship Id="rId42" Type="http://schemas.openxmlformats.org/officeDocument/2006/relationships/hyperlink" Target="kodeks://link/d?nd=1200177724" TargetMode="External"/><Relationship Id="rId63" Type="http://schemas.openxmlformats.org/officeDocument/2006/relationships/hyperlink" Target="kodeks://link/d?nd=1200119825" TargetMode="External"/><Relationship Id="rId84" Type="http://schemas.openxmlformats.org/officeDocument/2006/relationships/hyperlink" Target="kodeks://link/d?nd=1200004383" TargetMode="External"/><Relationship Id="rId138" Type="http://schemas.openxmlformats.org/officeDocument/2006/relationships/hyperlink" Target="kodeks://link/d?nd=1200139225" TargetMode="External"/><Relationship Id="rId159" Type="http://schemas.openxmlformats.org/officeDocument/2006/relationships/hyperlink" Target="kodeks://link/d?nd=1200121335" TargetMode="External"/><Relationship Id="rId170" Type="http://schemas.openxmlformats.org/officeDocument/2006/relationships/hyperlink" Target="kodeks://link/d?nd=1200162687" TargetMode="External"/><Relationship Id="rId191" Type="http://schemas.openxmlformats.org/officeDocument/2006/relationships/hyperlink" Target="kodeks://link/d?nd=1200080547" TargetMode="External"/><Relationship Id="rId205" Type="http://schemas.openxmlformats.org/officeDocument/2006/relationships/hyperlink" Target="kodeks://link/d?nd=420236944" TargetMode="External"/><Relationship Id="rId226" Type="http://schemas.openxmlformats.org/officeDocument/2006/relationships/hyperlink" Target="kodeks://link/d?nd=1200004108" TargetMode="External"/><Relationship Id="rId247" Type="http://schemas.openxmlformats.org/officeDocument/2006/relationships/hyperlink" Target="kodeks://link/d?nd=1200018022" TargetMode="External"/><Relationship Id="rId107" Type="http://schemas.openxmlformats.org/officeDocument/2006/relationships/hyperlink" Target="kodeks://link/d?nd=1200138623" TargetMode="External"/><Relationship Id="rId268" Type="http://schemas.openxmlformats.org/officeDocument/2006/relationships/hyperlink" Target="kodeks://link/d?nd=1200002071" TargetMode="External"/><Relationship Id="rId11" Type="http://schemas.openxmlformats.org/officeDocument/2006/relationships/hyperlink" Target="kodeks://link/d?nd=901711591" TargetMode="External"/><Relationship Id="rId32" Type="http://schemas.openxmlformats.org/officeDocument/2006/relationships/hyperlink" Target="kodeks://link/d?nd=1200005335" TargetMode="External"/><Relationship Id="rId53" Type="http://schemas.openxmlformats.org/officeDocument/2006/relationships/hyperlink" Target="kodeks://link/d?nd=1310381157" TargetMode="External"/><Relationship Id="rId74" Type="http://schemas.openxmlformats.org/officeDocument/2006/relationships/hyperlink" Target="kodeks://link/d?nd=5200233" TargetMode="External"/><Relationship Id="rId128" Type="http://schemas.openxmlformats.org/officeDocument/2006/relationships/hyperlink" Target="kodeks://link/d?nd=1200122920" TargetMode="External"/><Relationship Id="rId149" Type="http://schemas.openxmlformats.org/officeDocument/2006/relationships/hyperlink" Target="kodeks://link/d?nd=1200135143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133109" TargetMode="External"/><Relationship Id="rId160" Type="http://schemas.openxmlformats.org/officeDocument/2006/relationships/hyperlink" Target="kodeks://link/d?nd=1200119659" TargetMode="External"/><Relationship Id="rId181" Type="http://schemas.openxmlformats.org/officeDocument/2006/relationships/hyperlink" Target="kodeks://link/d?nd=573500115" TargetMode="External"/><Relationship Id="rId216" Type="http://schemas.openxmlformats.org/officeDocument/2006/relationships/hyperlink" Target="kodeks://link/d?nd=1200194289" TargetMode="External"/><Relationship Id="rId237" Type="http://schemas.openxmlformats.org/officeDocument/2006/relationships/hyperlink" Target="kodeks://link/d?nd=1200004058" TargetMode="External"/><Relationship Id="rId258" Type="http://schemas.openxmlformats.org/officeDocument/2006/relationships/hyperlink" Target="kodeks://link/d?nd=464629488" TargetMode="External"/><Relationship Id="rId279" Type="http://schemas.openxmlformats.org/officeDocument/2006/relationships/hyperlink" Target="kodeks://link/d?nd=1200119492" TargetMode="External"/><Relationship Id="rId22" Type="http://schemas.openxmlformats.org/officeDocument/2006/relationships/hyperlink" Target="kodeks://link/d?nd=555617605" TargetMode="External"/><Relationship Id="rId43" Type="http://schemas.openxmlformats.org/officeDocument/2006/relationships/hyperlink" Target="kodeks://link/d?nd=1307419788" TargetMode="External"/><Relationship Id="rId64" Type="http://schemas.openxmlformats.org/officeDocument/2006/relationships/hyperlink" Target="kodeks://link/d?nd=1200119187" TargetMode="External"/><Relationship Id="rId118" Type="http://schemas.openxmlformats.org/officeDocument/2006/relationships/hyperlink" Target="kodeks://link/d?nd=1200123714" TargetMode="External"/><Relationship Id="rId139" Type="http://schemas.openxmlformats.org/officeDocument/2006/relationships/hyperlink" Target="kodeks://link/d?nd=1200139225" TargetMode="External"/><Relationship Id="rId85" Type="http://schemas.openxmlformats.org/officeDocument/2006/relationships/hyperlink" Target="kodeks://link/d?nd=1200003220" TargetMode="External"/><Relationship Id="rId150" Type="http://schemas.openxmlformats.org/officeDocument/2006/relationships/hyperlink" Target="kodeks://link/d?nd=1200113467" TargetMode="External"/><Relationship Id="rId171" Type="http://schemas.openxmlformats.org/officeDocument/2006/relationships/hyperlink" Target="kodeks://link/d?nd=728193558" TargetMode="External"/><Relationship Id="rId192" Type="http://schemas.openxmlformats.org/officeDocument/2006/relationships/hyperlink" Target="kodeks://link/d?nd=1200006888" TargetMode="External"/><Relationship Id="rId206" Type="http://schemas.openxmlformats.org/officeDocument/2006/relationships/hyperlink" Target="kodeks://link/d?nd=1200084056" TargetMode="External"/><Relationship Id="rId227" Type="http://schemas.openxmlformats.org/officeDocument/2006/relationships/hyperlink" Target="kodeks://link/d?nd=1200004283" TargetMode="External"/><Relationship Id="rId248" Type="http://schemas.openxmlformats.org/officeDocument/2006/relationships/hyperlink" Target="kodeks://link/d?nd=464636587" TargetMode="External"/><Relationship Id="rId269" Type="http://schemas.openxmlformats.org/officeDocument/2006/relationships/hyperlink" Target="kodeks://link/d?nd=1200160563" TargetMode="External"/><Relationship Id="rId12" Type="http://schemas.openxmlformats.org/officeDocument/2006/relationships/hyperlink" Target="kodeks://link/d?nd=902192610" TargetMode="External"/><Relationship Id="rId33" Type="http://schemas.openxmlformats.org/officeDocument/2006/relationships/hyperlink" Target="kodeks://link/d?nd=1200114239" TargetMode="External"/><Relationship Id="rId108" Type="http://schemas.openxmlformats.org/officeDocument/2006/relationships/hyperlink" Target="kodeks://link/d?nd=1200134398" TargetMode="External"/><Relationship Id="rId129" Type="http://schemas.openxmlformats.org/officeDocument/2006/relationships/hyperlink" Target="kodeks://link/d?nd=1200122921" TargetMode="External"/><Relationship Id="rId280" Type="http://schemas.openxmlformats.org/officeDocument/2006/relationships/hyperlink" Target="kodeks://link/d?nd=573248446" TargetMode="External"/><Relationship Id="rId54" Type="http://schemas.openxmlformats.org/officeDocument/2006/relationships/hyperlink" Target="kodeks://link/d?nd=1200000290" TargetMode="External"/><Relationship Id="rId75" Type="http://schemas.openxmlformats.org/officeDocument/2006/relationships/hyperlink" Target="kodeks://link/d?nd=9051953" TargetMode="External"/><Relationship Id="rId96" Type="http://schemas.openxmlformats.org/officeDocument/2006/relationships/hyperlink" Target="kodeks://link/d?nd=1200119660" TargetMode="External"/><Relationship Id="rId140" Type="http://schemas.openxmlformats.org/officeDocument/2006/relationships/hyperlink" Target="kodeks://link/d?nd=1200181412" TargetMode="External"/><Relationship Id="rId161" Type="http://schemas.openxmlformats.org/officeDocument/2006/relationships/hyperlink" Target="kodeks://link/d?nd=1200123715" TargetMode="External"/><Relationship Id="rId182" Type="http://schemas.openxmlformats.org/officeDocument/2006/relationships/hyperlink" Target="kodeks://link/d?nd=573536177" TargetMode="External"/><Relationship Id="rId217" Type="http://schemas.openxmlformats.org/officeDocument/2006/relationships/hyperlink" Target="kodeks://link/d?nd=573156105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kodeks://link/d?nd=1200005490" TargetMode="External"/><Relationship Id="rId259" Type="http://schemas.openxmlformats.org/officeDocument/2006/relationships/hyperlink" Target="kodeks://link/d?nd=1200013238" TargetMode="External"/><Relationship Id="rId23" Type="http://schemas.openxmlformats.org/officeDocument/2006/relationships/hyperlink" Target="kodeks://link/d?nd=902307834" TargetMode="External"/><Relationship Id="rId119" Type="http://schemas.openxmlformats.org/officeDocument/2006/relationships/hyperlink" Target="kodeks://link/d?nd=1200123494" TargetMode="External"/><Relationship Id="rId270" Type="http://schemas.openxmlformats.org/officeDocument/2006/relationships/hyperlink" Target="kodeks://link/d?nd=1200160561" TargetMode="External"/><Relationship Id="rId44" Type="http://schemas.openxmlformats.org/officeDocument/2006/relationships/hyperlink" Target="kodeks://link/d?nd=1200010606" TargetMode="External"/><Relationship Id="rId65" Type="http://schemas.openxmlformats.org/officeDocument/2006/relationships/hyperlink" Target="kodeks://link/d?nd=1200122912" TargetMode="External"/><Relationship Id="rId86" Type="http://schemas.openxmlformats.org/officeDocument/2006/relationships/hyperlink" Target="kodeks://link/d?nd=1200077909" TargetMode="External"/><Relationship Id="rId130" Type="http://schemas.openxmlformats.org/officeDocument/2006/relationships/hyperlink" Target="kodeks://link/d?nd=1200119493" TargetMode="External"/><Relationship Id="rId151" Type="http://schemas.openxmlformats.org/officeDocument/2006/relationships/hyperlink" Target="kodeks://link/d?nd=1200118000" TargetMode="External"/><Relationship Id="rId172" Type="http://schemas.openxmlformats.org/officeDocument/2006/relationships/hyperlink" Target="kodeks://link/d?nd=1200084097" TargetMode="External"/><Relationship Id="rId193" Type="http://schemas.openxmlformats.org/officeDocument/2006/relationships/hyperlink" Target="kodeks://link/d?nd=1200112562" TargetMode="External"/><Relationship Id="rId207" Type="http://schemas.openxmlformats.org/officeDocument/2006/relationships/hyperlink" Target="kodeks://link/d?nd=499085892" TargetMode="External"/><Relationship Id="rId228" Type="http://schemas.openxmlformats.org/officeDocument/2006/relationships/hyperlink" Target="kodeks://link/d?nd=1200004740" TargetMode="External"/><Relationship Id="rId249" Type="http://schemas.openxmlformats.org/officeDocument/2006/relationships/hyperlink" Target="kodeks://link/d?nd=1200052847" TargetMode="External"/><Relationship Id="rId13" Type="http://schemas.openxmlformats.org/officeDocument/2006/relationships/hyperlink" Target="kodeks://link/d?nd=901982862" TargetMode="External"/><Relationship Id="rId18" Type="http://schemas.openxmlformats.org/officeDocument/2006/relationships/hyperlink" Target="kodeks://link/d?nd=436738392" TargetMode="External"/><Relationship Id="rId39" Type="http://schemas.openxmlformats.org/officeDocument/2006/relationships/hyperlink" Target="kodeks://link/d?nd=1200003410" TargetMode="External"/><Relationship Id="rId109" Type="http://schemas.openxmlformats.org/officeDocument/2006/relationships/hyperlink" Target="kodeks://link/d?nd=1200134399" TargetMode="External"/><Relationship Id="rId260" Type="http://schemas.openxmlformats.org/officeDocument/2006/relationships/hyperlink" Target="kodeks://link/d?nd=1200004987" TargetMode="External"/><Relationship Id="rId265" Type="http://schemas.openxmlformats.org/officeDocument/2006/relationships/hyperlink" Target="kodeks://link/d?nd=1200083571" TargetMode="External"/><Relationship Id="rId281" Type="http://schemas.openxmlformats.org/officeDocument/2006/relationships/hyperlink" Target="kodeks://link/d?nd=1200178829" TargetMode="External"/><Relationship Id="rId286" Type="http://schemas.openxmlformats.org/officeDocument/2006/relationships/theme" Target="theme/theme1.xml"/><Relationship Id="rId34" Type="http://schemas.openxmlformats.org/officeDocument/2006/relationships/hyperlink" Target="kodeks://link/d?nd=1200003348" TargetMode="External"/><Relationship Id="rId50" Type="http://schemas.openxmlformats.org/officeDocument/2006/relationships/hyperlink" Target="kodeks://link/d?nd=1200003654" TargetMode="External"/><Relationship Id="rId55" Type="http://schemas.openxmlformats.org/officeDocument/2006/relationships/hyperlink" Target="kodeks://link/d?nd=1200119637" TargetMode="External"/><Relationship Id="rId76" Type="http://schemas.openxmlformats.org/officeDocument/2006/relationships/hyperlink" Target="kodeks://link/d?nd=5200270" TargetMode="External"/><Relationship Id="rId97" Type="http://schemas.openxmlformats.org/officeDocument/2006/relationships/hyperlink" Target="kodeks://link/d?nd=1200113464" TargetMode="External"/><Relationship Id="rId104" Type="http://schemas.openxmlformats.org/officeDocument/2006/relationships/hyperlink" Target="kodeks://link/d?nd=1200170669" TargetMode="External"/><Relationship Id="rId120" Type="http://schemas.openxmlformats.org/officeDocument/2006/relationships/hyperlink" Target="kodeks://link/d?nd=1304951447" TargetMode="External"/><Relationship Id="rId125" Type="http://schemas.openxmlformats.org/officeDocument/2006/relationships/hyperlink" Target="kodeks://link/d?nd=1200119658" TargetMode="External"/><Relationship Id="rId141" Type="http://schemas.openxmlformats.org/officeDocument/2006/relationships/hyperlink" Target="kodeks://link/d?nd=1200135142" TargetMode="External"/><Relationship Id="rId146" Type="http://schemas.openxmlformats.org/officeDocument/2006/relationships/hyperlink" Target="kodeks://link/d?nd=1200113466" TargetMode="External"/><Relationship Id="rId167" Type="http://schemas.openxmlformats.org/officeDocument/2006/relationships/hyperlink" Target="kodeks://link/d?nd=1200182839" TargetMode="External"/><Relationship Id="rId188" Type="http://schemas.openxmlformats.org/officeDocument/2006/relationships/hyperlink" Target="kodeks://link/d?nd=551931688" TargetMode="External"/><Relationship Id="rId7" Type="http://schemas.openxmlformats.org/officeDocument/2006/relationships/hyperlink" Target="kodeks://link/d?nd=901836556" TargetMode="External"/><Relationship Id="rId71" Type="http://schemas.openxmlformats.org/officeDocument/2006/relationships/hyperlink" Target="kodeks://link/d?nd=1200135140" TargetMode="External"/><Relationship Id="rId92" Type="http://schemas.openxmlformats.org/officeDocument/2006/relationships/hyperlink" Target="kodeks://link/d?nd=1200118888" TargetMode="External"/><Relationship Id="rId162" Type="http://schemas.openxmlformats.org/officeDocument/2006/relationships/hyperlink" Target="kodeks://link/d?nd=1200127494" TargetMode="External"/><Relationship Id="rId183" Type="http://schemas.openxmlformats.org/officeDocument/2006/relationships/hyperlink" Target="kodeks://link/d?nd=573500115" TargetMode="External"/><Relationship Id="rId213" Type="http://schemas.openxmlformats.org/officeDocument/2006/relationships/hyperlink" Target="kodeks://link/d?nd=901850852" TargetMode="External"/><Relationship Id="rId218" Type="http://schemas.openxmlformats.org/officeDocument/2006/relationships/hyperlink" Target="kodeks://link/d?nd=1200004971" TargetMode="External"/><Relationship Id="rId234" Type="http://schemas.openxmlformats.org/officeDocument/2006/relationships/hyperlink" Target="kodeks://link/d?nd=1200001025" TargetMode="External"/><Relationship Id="rId239" Type="http://schemas.openxmlformats.org/officeDocument/2006/relationships/hyperlink" Target="kodeks://link/d?nd=1200005269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005367" TargetMode="External"/><Relationship Id="rId250" Type="http://schemas.openxmlformats.org/officeDocument/2006/relationships/hyperlink" Target="kodeks://link/d?nd=1200073267" TargetMode="External"/><Relationship Id="rId255" Type="http://schemas.openxmlformats.org/officeDocument/2006/relationships/hyperlink" Target="kodeks://link/d?nd=1200169966" TargetMode="External"/><Relationship Id="rId271" Type="http://schemas.openxmlformats.org/officeDocument/2006/relationships/hyperlink" Target="kodeks://link/d?nd=1200167125" TargetMode="External"/><Relationship Id="rId276" Type="http://schemas.openxmlformats.org/officeDocument/2006/relationships/hyperlink" Target="kodeks://link/d?nd=1200119493" TargetMode="External"/><Relationship Id="rId24" Type="http://schemas.openxmlformats.org/officeDocument/2006/relationships/hyperlink" Target="kodeks://link/d?nd=902307834" TargetMode="External"/><Relationship Id="rId40" Type="http://schemas.openxmlformats.org/officeDocument/2006/relationships/hyperlink" Target="kodeks://link/d?nd=1200024320" TargetMode="External"/><Relationship Id="rId45" Type="http://schemas.openxmlformats.org/officeDocument/2006/relationships/hyperlink" Target="kodeks://link/d?nd=1200003926" TargetMode="External"/><Relationship Id="rId66" Type="http://schemas.openxmlformats.org/officeDocument/2006/relationships/hyperlink" Target="kodeks://link/d?nd=1200057528" TargetMode="External"/><Relationship Id="rId87" Type="http://schemas.openxmlformats.org/officeDocument/2006/relationships/hyperlink" Target="kodeks://link/d?nd=1200158321" TargetMode="External"/><Relationship Id="rId110" Type="http://schemas.openxmlformats.org/officeDocument/2006/relationships/hyperlink" Target="kodeks://link/d?nd=1200119656" TargetMode="External"/><Relationship Id="rId115" Type="http://schemas.openxmlformats.org/officeDocument/2006/relationships/hyperlink" Target="kodeks://link/d?nd=1200123712" TargetMode="External"/><Relationship Id="rId131" Type="http://schemas.openxmlformats.org/officeDocument/2006/relationships/hyperlink" Target="kodeks://link/d?nd=1200123495" TargetMode="External"/><Relationship Id="rId136" Type="http://schemas.openxmlformats.org/officeDocument/2006/relationships/hyperlink" Target="kodeks://link/d?nd=1200135146" TargetMode="External"/><Relationship Id="rId157" Type="http://schemas.openxmlformats.org/officeDocument/2006/relationships/hyperlink" Target="kodeks://link/d?nd=1200119655" TargetMode="External"/><Relationship Id="rId178" Type="http://schemas.openxmlformats.org/officeDocument/2006/relationships/hyperlink" Target="kodeks://link/d?nd=554820821" TargetMode="External"/><Relationship Id="rId61" Type="http://schemas.openxmlformats.org/officeDocument/2006/relationships/hyperlink" Target="kodeks://link/d?nd=1200158480" TargetMode="External"/><Relationship Id="rId82" Type="http://schemas.openxmlformats.org/officeDocument/2006/relationships/hyperlink" Target="kodeks://link/d?nd=415912361" TargetMode="External"/><Relationship Id="rId152" Type="http://schemas.openxmlformats.org/officeDocument/2006/relationships/hyperlink" Target="kodeks://link/d?nd=1200117775" TargetMode="External"/><Relationship Id="rId173" Type="http://schemas.openxmlformats.org/officeDocument/2006/relationships/hyperlink" Target="kodeks://link/d?nd=1200095529" TargetMode="External"/><Relationship Id="rId194" Type="http://schemas.openxmlformats.org/officeDocument/2006/relationships/hyperlink" Target="kodeks://link/d?nd=1200132956" TargetMode="External"/><Relationship Id="rId199" Type="http://schemas.openxmlformats.org/officeDocument/2006/relationships/hyperlink" Target="kodeks://link/d?nd=456019378" TargetMode="External"/><Relationship Id="rId203" Type="http://schemas.openxmlformats.org/officeDocument/2006/relationships/hyperlink" Target="kodeks://link/d?nd=1200122771" TargetMode="External"/><Relationship Id="rId208" Type="http://schemas.openxmlformats.org/officeDocument/2006/relationships/hyperlink" Target="kodeks://link/d?nd=1200024305" TargetMode="External"/><Relationship Id="rId229" Type="http://schemas.openxmlformats.org/officeDocument/2006/relationships/hyperlink" Target="kodeks://link/d?nd=1200001301" TargetMode="External"/><Relationship Id="rId19" Type="http://schemas.openxmlformats.org/officeDocument/2006/relationships/hyperlink" Target="kodeks://link/d?nd=902397028" TargetMode="External"/><Relationship Id="rId224" Type="http://schemas.openxmlformats.org/officeDocument/2006/relationships/hyperlink" Target="kodeks://link/d?nd=1200020564" TargetMode="External"/><Relationship Id="rId240" Type="http://schemas.openxmlformats.org/officeDocument/2006/relationships/hyperlink" Target="kodeks://link/d?nd=1200133282" TargetMode="External"/><Relationship Id="rId245" Type="http://schemas.openxmlformats.org/officeDocument/2006/relationships/hyperlink" Target="kodeks://link/d?nd=1200093835" TargetMode="External"/><Relationship Id="rId261" Type="http://schemas.openxmlformats.org/officeDocument/2006/relationships/hyperlink" Target="kodeks://link/d?nd=1200004975" TargetMode="External"/><Relationship Id="rId266" Type="http://schemas.openxmlformats.org/officeDocument/2006/relationships/hyperlink" Target="kodeks://link/d?nd=1200174659" TargetMode="External"/><Relationship Id="rId14" Type="http://schemas.openxmlformats.org/officeDocument/2006/relationships/hyperlink" Target="kodeks://link/d?nd=901982862" TargetMode="External"/><Relationship Id="rId30" Type="http://schemas.openxmlformats.org/officeDocument/2006/relationships/hyperlink" Target="kodeks://link/d?nd=1200006875" TargetMode="External"/><Relationship Id="rId35" Type="http://schemas.openxmlformats.org/officeDocument/2006/relationships/hyperlink" Target="kodeks://link/d?nd=1200003974" TargetMode="External"/><Relationship Id="rId56" Type="http://schemas.openxmlformats.org/officeDocument/2006/relationships/hyperlink" Target="kodeks://link/d?nd=1200118886" TargetMode="External"/><Relationship Id="rId77" Type="http://schemas.openxmlformats.org/officeDocument/2006/relationships/hyperlink" Target="kodeks://link/d?nd=901704796" TargetMode="External"/><Relationship Id="rId100" Type="http://schemas.openxmlformats.org/officeDocument/2006/relationships/hyperlink" Target="kodeks://link/d?nd=1200119651" TargetMode="External"/><Relationship Id="rId105" Type="http://schemas.openxmlformats.org/officeDocument/2006/relationships/hyperlink" Target="kodeks://link/d?nd=1200124243" TargetMode="External"/><Relationship Id="rId126" Type="http://schemas.openxmlformats.org/officeDocument/2006/relationships/hyperlink" Target="kodeks://link/d?nd=1200122710" TargetMode="External"/><Relationship Id="rId147" Type="http://schemas.openxmlformats.org/officeDocument/2006/relationships/hyperlink" Target="kodeks://link/d?nd=1200118887" TargetMode="External"/><Relationship Id="rId168" Type="http://schemas.openxmlformats.org/officeDocument/2006/relationships/hyperlink" Target="kodeks://link/d?nd=1200057674" TargetMode="External"/><Relationship Id="rId282" Type="http://schemas.openxmlformats.org/officeDocument/2006/relationships/hyperlink" Target="kodeks://link/d?nd=1200173464" TargetMode="External"/><Relationship Id="rId8" Type="http://schemas.openxmlformats.org/officeDocument/2006/relationships/hyperlink" Target="kodeks://link/d?nd=902070582" TargetMode="External"/><Relationship Id="rId51" Type="http://schemas.openxmlformats.org/officeDocument/2006/relationships/hyperlink" Target="kodeks://link/d?nd=1200193765" TargetMode="External"/><Relationship Id="rId72" Type="http://schemas.openxmlformats.org/officeDocument/2006/relationships/hyperlink" Target="kodeks://link/d?nd=1200118004" TargetMode="External"/><Relationship Id="rId93" Type="http://schemas.openxmlformats.org/officeDocument/2006/relationships/hyperlink" Target="kodeks://link/d?nd=1200118889" TargetMode="External"/><Relationship Id="rId98" Type="http://schemas.openxmlformats.org/officeDocument/2006/relationships/hyperlink" Target="kodeks://link/d?nd=1200122914" TargetMode="External"/><Relationship Id="rId121" Type="http://schemas.openxmlformats.org/officeDocument/2006/relationships/hyperlink" Target="kodeks://link/d?nd=1200127196" TargetMode="External"/><Relationship Id="rId142" Type="http://schemas.openxmlformats.org/officeDocument/2006/relationships/hyperlink" Target="kodeks://link/d?nd=1200135141" TargetMode="External"/><Relationship Id="rId163" Type="http://schemas.openxmlformats.org/officeDocument/2006/relationships/hyperlink" Target="kodeks://link/d?nd=1200084949" TargetMode="External"/><Relationship Id="rId184" Type="http://schemas.openxmlformats.org/officeDocument/2006/relationships/hyperlink" Target="kodeks://link/d?nd=550771223" TargetMode="External"/><Relationship Id="rId189" Type="http://schemas.openxmlformats.org/officeDocument/2006/relationships/hyperlink" Target="kodeks://link/d?nd=1200132267" TargetMode="External"/><Relationship Id="rId219" Type="http://schemas.openxmlformats.org/officeDocument/2006/relationships/hyperlink" Target="kodeks://link/d?nd=1200019376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560658575" TargetMode="External"/><Relationship Id="rId230" Type="http://schemas.openxmlformats.org/officeDocument/2006/relationships/hyperlink" Target="kodeks://link/d?nd=1200016855" TargetMode="External"/><Relationship Id="rId235" Type="http://schemas.openxmlformats.org/officeDocument/2006/relationships/hyperlink" Target="kodeks://link/d?nd=1200020360" TargetMode="External"/><Relationship Id="rId251" Type="http://schemas.openxmlformats.org/officeDocument/2006/relationships/hyperlink" Target="kodeks://link/d?nd=456091946" TargetMode="External"/><Relationship Id="rId256" Type="http://schemas.openxmlformats.org/officeDocument/2006/relationships/hyperlink" Target="kodeks://link/d?nd=464672873" TargetMode="External"/><Relationship Id="rId277" Type="http://schemas.openxmlformats.org/officeDocument/2006/relationships/hyperlink" Target="kodeks://link/d?nd=1200083937" TargetMode="External"/><Relationship Id="rId25" Type="http://schemas.openxmlformats.org/officeDocument/2006/relationships/hyperlink" Target="kodeks://link/d?nd=902369893" TargetMode="External"/><Relationship Id="rId46" Type="http://schemas.openxmlformats.org/officeDocument/2006/relationships/hyperlink" Target="kodeks://link/d?nd=1200085075" TargetMode="External"/><Relationship Id="rId67" Type="http://schemas.openxmlformats.org/officeDocument/2006/relationships/hyperlink" Target="kodeks://link/d?nd=1305878637" TargetMode="External"/><Relationship Id="rId116" Type="http://schemas.openxmlformats.org/officeDocument/2006/relationships/hyperlink" Target="kodeks://link/d?nd=1200123906" TargetMode="External"/><Relationship Id="rId137" Type="http://schemas.openxmlformats.org/officeDocument/2006/relationships/hyperlink" Target="kodeks://link/d?nd=1200139226" TargetMode="External"/><Relationship Id="rId158" Type="http://schemas.openxmlformats.org/officeDocument/2006/relationships/hyperlink" Target="kodeks://link/d?nd=1200119825" TargetMode="External"/><Relationship Id="rId272" Type="http://schemas.openxmlformats.org/officeDocument/2006/relationships/hyperlink" Target="kodeks://link/d?nd=1200134398" TargetMode="External"/><Relationship Id="rId20" Type="http://schemas.openxmlformats.org/officeDocument/2006/relationships/hyperlink" Target="kodeks://link/d?nd=573878082" TargetMode="External"/><Relationship Id="rId41" Type="http://schemas.openxmlformats.org/officeDocument/2006/relationships/hyperlink" Target="kodeks://link/d?nd=871001037" TargetMode="External"/><Relationship Id="rId62" Type="http://schemas.openxmlformats.org/officeDocument/2006/relationships/hyperlink" Target="kodeks://link/d?nd=1200119824" TargetMode="External"/><Relationship Id="rId83" Type="http://schemas.openxmlformats.org/officeDocument/2006/relationships/hyperlink" Target="kodeks://link/d?nd=1200003200" TargetMode="External"/><Relationship Id="rId88" Type="http://schemas.openxmlformats.org/officeDocument/2006/relationships/hyperlink" Target="kodeks://link/d?nd=1200124116" TargetMode="External"/><Relationship Id="rId111" Type="http://schemas.openxmlformats.org/officeDocument/2006/relationships/hyperlink" Target="kodeks://link/d?nd=1200124244" TargetMode="External"/><Relationship Id="rId132" Type="http://schemas.openxmlformats.org/officeDocument/2006/relationships/hyperlink" Target="kodeks://link/d?nd=1200123496" TargetMode="External"/><Relationship Id="rId153" Type="http://schemas.openxmlformats.org/officeDocument/2006/relationships/hyperlink" Target="kodeks://link/d?nd=1200118001" TargetMode="External"/><Relationship Id="rId174" Type="http://schemas.openxmlformats.org/officeDocument/2006/relationships/hyperlink" Target="kodeks://link/d?nd=1200093425" TargetMode="External"/><Relationship Id="rId179" Type="http://schemas.openxmlformats.org/officeDocument/2006/relationships/hyperlink" Target="kodeks://link/d?nd=573536177" TargetMode="External"/><Relationship Id="rId195" Type="http://schemas.openxmlformats.org/officeDocument/2006/relationships/hyperlink" Target="kodeks://link/d?nd=1200069970" TargetMode="External"/><Relationship Id="rId209" Type="http://schemas.openxmlformats.org/officeDocument/2006/relationships/hyperlink" Target="kodeks://link/d?nd=901904100" TargetMode="External"/><Relationship Id="rId190" Type="http://schemas.openxmlformats.org/officeDocument/2006/relationships/hyperlink" Target="kodeks://link/d?nd=1200173319" TargetMode="External"/><Relationship Id="rId204" Type="http://schemas.openxmlformats.org/officeDocument/2006/relationships/hyperlink" Target="kodeks://link/d?nd=1200178022" TargetMode="External"/><Relationship Id="rId220" Type="http://schemas.openxmlformats.org/officeDocument/2006/relationships/hyperlink" Target="kodeks://link/d?nd=1200005271" TargetMode="External"/><Relationship Id="rId225" Type="http://schemas.openxmlformats.org/officeDocument/2006/relationships/hyperlink" Target="kodeks://link/d?nd=1200177723" TargetMode="External"/><Relationship Id="rId241" Type="http://schemas.openxmlformats.org/officeDocument/2006/relationships/hyperlink" Target="kodeks://link/d?nd=1200001876" TargetMode="External"/><Relationship Id="rId246" Type="http://schemas.openxmlformats.org/officeDocument/2006/relationships/hyperlink" Target="kodeks://link/d?nd=464627065" TargetMode="External"/><Relationship Id="rId267" Type="http://schemas.openxmlformats.org/officeDocument/2006/relationships/hyperlink" Target="kodeks://link/d?nd=1200181364" TargetMode="External"/><Relationship Id="rId15" Type="http://schemas.openxmlformats.org/officeDocument/2006/relationships/hyperlink" Target="kodeks://link/d?nd=744100004" TargetMode="External"/><Relationship Id="rId36" Type="http://schemas.openxmlformats.org/officeDocument/2006/relationships/hyperlink" Target="kodeks://link/d?nd=565039350" TargetMode="External"/><Relationship Id="rId57" Type="http://schemas.openxmlformats.org/officeDocument/2006/relationships/hyperlink" Target="kodeks://link/d?nd=1200135145" TargetMode="External"/><Relationship Id="rId106" Type="http://schemas.openxmlformats.org/officeDocument/2006/relationships/hyperlink" Target="kodeks://link/d?nd=1200119826" TargetMode="External"/><Relationship Id="rId127" Type="http://schemas.openxmlformats.org/officeDocument/2006/relationships/hyperlink" Target="kodeks://link/d?nd=1200123908" TargetMode="External"/><Relationship Id="rId262" Type="http://schemas.openxmlformats.org/officeDocument/2006/relationships/hyperlink" Target="kodeks://link/d?nd=1200051507" TargetMode="External"/><Relationship Id="rId283" Type="http://schemas.openxmlformats.org/officeDocument/2006/relationships/hyperlink" Target="kodeks://link/d?nd=1200181412" TargetMode="External"/><Relationship Id="rId10" Type="http://schemas.openxmlformats.org/officeDocument/2006/relationships/hyperlink" Target="kodeks://link/d?nd=901808297" TargetMode="External"/><Relationship Id="rId31" Type="http://schemas.openxmlformats.org/officeDocument/2006/relationships/hyperlink" Target="kodeks://link/d?nd=1200006977" TargetMode="External"/><Relationship Id="rId52" Type="http://schemas.openxmlformats.org/officeDocument/2006/relationships/hyperlink" Target="kodeks://link/d?nd=1200100942" TargetMode="External"/><Relationship Id="rId73" Type="http://schemas.openxmlformats.org/officeDocument/2006/relationships/hyperlink" Target="kodeks://link/d?nd=1200136071" TargetMode="External"/><Relationship Id="rId78" Type="http://schemas.openxmlformats.org/officeDocument/2006/relationships/hyperlink" Target="kodeks://link/d?nd=1200007332" TargetMode="External"/><Relationship Id="rId94" Type="http://schemas.openxmlformats.org/officeDocument/2006/relationships/hyperlink" Target="kodeks://link/d?nd=1200122922" TargetMode="External"/><Relationship Id="rId99" Type="http://schemas.openxmlformats.org/officeDocument/2006/relationships/hyperlink" Target="kodeks://link/d?nd=1200122915" TargetMode="External"/><Relationship Id="rId101" Type="http://schemas.openxmlformats.org/officeDocument/2006/relationships/hyperlink" Target="kodeks://link/d?nd=1200118003" TargetMode="External"/><Relationship Id="rId122" Type="http://schemas.openxmlformats.org/officeDocument/2006/relationships/hyperlink" Target="kodeks://link/d?nd=1200114285" TargetMode="External"/><Relationship Id="rId143" Type="http://schemas.openxmlformats.org/officeDocument/2006/relationships/hyperlink" Target="kodeks://link/d?nd=1200135140" TargetMode="External"/><Relationship Id="rId148" Type="http://schemas.openxmlformats.org/officeDocument/2006/relationships/hyperlink" Target="kodeks://link/d?nd=1200127495" TargetMode="External"/><Relationship Id="rId164" Type="http://schemas.openxmlformats.org/officeDocument/2006/relationships/hyperlink" Target="kodeks://link/d?nd=1200084950" TargetMode="External"/><Relationship Id="rId169" Type="http://schemas.openxmlformats.org/officeDocument/2006/relationships/hyperlink" Target="kodeks://link/d?nd=1200147085" TargetMode="External"/><Relationship Id="rId185" Type="http://schemas.openxmlformats.org/officeDocument/2006/relationships/hyperlink" Target="kodeks://link/d?nd=12000322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38722" TargetMode="External"/><Relationship Id="rId180" Type="http://schemas.openxmlformats.org/officeDocument/2006/relationships/hyperlink" Target="kodeks://link/d?nd=573536177" TargetMode="External"/><Relationship Id="rId210" Type="http://schemas.openxmlformats.org/officeDocument/2006/relationships/hyperlink" Target="kodeks://link/d?nd=1200173320" TargetMode="External"/><Relationship Id="rId215" Type="http://schemas.openxmlformats.org/officeDocument/2006/relationships/hyperlink" Target="kodeks://link/d?nd=1200194288" TargetMode="External"/><Relationship Id="rId236" Type="http://schemas.openxmlformats.org/officeDocument/2006/relationships/hyperlink" Target="kodeks://link/d?nd=1200005155" TargetMode="External"/><Relationship Id="rId257" Type="http://schemas.openxmlformats.org/officeDocument/2006/relationships/hyperlink" Target="kodeks://link/d?nd=464629491" TargetMode="External"/><Relationship Id="rId278" Type="http://schemas.openxmlformats.org/officeDocument/2006/relationships/hyperlink" Target="kodeks://link/d?nd=1200083940" TargetMode="External"/><Relationship Id="rId26" Type="http://schemas.openxmlformats.org/officeDocument/2006/relationships/hyperlink" Target="kodeks://link/d?nd=420328285" TargetMode="External"/><Relationship Id="rId231" Type="http://schemas.openxmlformats.org/officeDocument/2006/relationships/hyperlink" Target="kodeks://link/d?nd=1200008449" TargetMode="External"/><Relationship Id="rId252" Type="http://schemas.openxmlformats.org/officeDocument/2006/relationships/hyperlink" Target="kodeks://link/d?nd=1200020514" TargetMode="External"/><Relationship Id="rId273" Type="http://schemas.openxmlformats.org/officeDocument/2006/relationships/hyperlink" Target="kodeks://link/d?nd=1200132265" TargetMode="External"/><Relationship Id="rId47" Type="http://schemas.openxmlformats.org/officeDocument/2006/relationships/hyperlink" Target="kodeks://link/d?nd=1200174658" TargetMode="External"/><Relationship Id="rId68" Type="http://schemas.openxmlformats.org/officeDocument/2006/relationships/hyperlink" Target="kodeks://link/d?nd=1200119824" TargetMode="External"/><Relationship Id="rId89" Type="http://schemas.openxmlformats.org/officeDocument/2006/relationships/hyperlink" Target="kodeks://link/d?nd=1200101100" TargetMode="External"/><Relationship Id="rId112" Type="http://schemas.openxmlformats.org/officeDocument/2006/relationships/hyperlink" Target="kodeks://link/d?nd=1200124424" TargetMode="External"/><Relationship Id="rId133" Type="http://schemas.openxmlformats.org/officeDocument/2006/relationships/hyperlink" Target="kodeks://link/d?nd=1200123497" TargetMode="External"/><Relationship Id="rId154" Type="http://schemas.openxmlformats.org/officeDocument/2006/relationships/hyperlink" Target="kodeks://link/d?nd=1200118890" TargetMode="External"/><Relationship Id="rId175" Type="http://schemas.openxmlformats.org/officeDocument/2006/relationships/hyperlink" Target="kodeks://link/d?nd=1200084849" TargetMode="External"/><Relationship Id="rId196" Type="http://schemas.openxmlformats.org/officeDocument/2006/relationships/hyperlink" Target="kodeks://link/d?nd=1200098293" TargetMode="External"/><Relationship Id="rId200" Type="http://schemas.openxmlformats.org/officeDocument/2006/relationships/hyperlink" Target="kodeks://link/d?nd=1200101040" TargetMode="External"/><Relationship Id="rId16" Type="http://schemas.openxmlformats.org/officeDocument/2006/relationships/hyperlink" Target="kodeks://link/d?nd=744100004" TargetMode="External"/><Relationship Id="rId221" Type="http://schemas.openxmlformats.org/officeDocument/2006/relationships/hyperlink" Target="kodeks://link/d?nd=1200021091" TargetMode="External"/><Relationship Id="rId242" Type="http://schemas.openxmlformats.org/officeDocument/2006/relationships/hyperlink" Target="kodeks://link/d?nd=1200130816" TargetMode="External"/><Relationship Id="rId263" Type="http://schemas.openxmlformats.org/officeDocument/2006/relationships/hyperlink" Target="kodeks://link/d?nd=496978498" TargetMode="External"/><Relationship Id="rId284" Type="http://schemas.openxmlformats.org/officeDocument/2006/relationships/hyperlink" Target="kodeks://link/d?nd=566483234" TargetMode="External"/><Relationship Id="rId37" Type="http://schemas.openxmlformats.org/officeDocument/2006/relationships/hyperlink" Target="kodeks://link/d?nd=1200000314" TargetMode="External"/><Relationship Id="rId58" Type="http://schemas.openxmlformats.org/officeDocument/2006/relationships/hyperlink" Target="kodeks://link/d?nd=1200130816" TargetMode="External"/><Relationship Id="rId79" Type="http://schemas.openxmlformats.org/officeDocument/2006/relationships/hyperlink" Target="kodeks://link/d?nd=1200003894" TargetMode="External"/><Relationship Id="rId102" Type="http://schemas.openxmlformats.org/officeDocument/2006/relationships/hyperlink" Target="kodeks://link/d?nd=1200119643" TargetMode="External"/><Relationship Id="rId123" Type="http://schemas.openxmlformats.org/officeDocument/2006/relationships/hyperlink" Target="kodeks://link/d?nd=1200119825" TargetMode="External"/><Relationship Id="rId144" Type="http://schemas.openxmlformats.org/officeDocument/2006/relationships/hyperlink" Target="kodeks://link/d?nd=1200113463" TargetMode="External"/><Relationship Id="rId90" Type="http://schemas.openxmlformats.org/officeDocument/2006/relationships/hyperlink" Target="kodeks://link/d?nd=1200119185" TargetMode="External"/><Relationship Id="rId165" Type="http://schemas.openxmlformats.org/officeDocument/2006/relationships/hyperlink" Target="kodeks://link/d?nd=1200038801" TargetMode="External"/><Relationship Id="rId186" Type="http://schemas.openxmlformats.org/officeDocument/2006/relationships/hyperlink" Target="kodeks://link/d?nd=464655111" TargetMode="External"/><Relationship Id="rId211" Type="http://schemas.openxmlformats.org/officeDocument/2006/relationships/hyperlink" Target="kodeks://link/d?nd=573741134" TargetMode="External"/><Relationship Id="rId232" Type="http://schemas.openxmlformats.org/officeDocument/2006/relationships/hyperlink" Target="kodeks://link/d?nd=1200052846" TargetMode="External"/><Relationship Id="rId253" Type="http://schemas.openxmlformats.org/officeDocument/2006/relationships/hyperlink" Target="kodeks://link/d?nd=496912221" TargetMode="External"/><Relationship Id="rId274" Type="http://schemas.openxmlformats.org/officeDocument/2006/relationships/hyperlink" Target="kodeks://link/d?nd=456054197" TargetMode="External"/><Relationship Id="rId27" Type="http://schemas.openxmlformats.org/officeDocument/2006/relationships/hyperlink" Target="kodeks://link/d?nd=456046743" TargetMode="External"/><Relationship Id="rId48" Type="http://schemas.openxmlformats.org/officeDocument/2006/relationships/hyperlink" Target="kodeks://link/d?nd=1200004980" TargetMode="External"/><Relationship Id="rId69" Type="http://schemas.openxmlformats.org/officeDocument/2006/relationships/hyperlink" Target="kodeks://link/d?nd=1200046909" TargetMode="External"/><Relationship Id="rId113" Type="http://schemas.openxmlformats.org/officeDocument/2006/relationships/hyperlink" Target="kodeks://link/d?nd=1200123905" TargetMode="External"/><Relationship Id="rId134" Type="http://schemas.openxmlformats.org/officeDocument/2006/relationships/hyperlink" Target="kodeks://link/d?nd=1200123498" TargetMode="External"/><Relationship Id="rId80" Type="http://schemas.openxmlformats.org/officeDocument/2006/relationships/hyperlink" Target="kodeks://link/d?nd=566277869" TargetMode="External"/><Relationship Id="rId155" Type="http://schemas.openxmlformats.org/officeDocument/2006/relationships/hyperlink" Target="kodeks://link/d?nd=1200119071" TargetMode="External"/><Relationship Id="rId176" Type="http://schemas.openxmlformats.org/officeDocument/2006/relationships/hyperlink" Target="kodeks://link/d?nd=456054197" TargetMode="External"/><Relationship Id="rId197" Type="http://schemas.openxmlformats.org/officeDocument/2006/relationships/hyperlink" Target="kodeks://link/d?nd=1306326532" TargetMode="External"/><Relationship Id="rId201" Type="http://schemas.openxmlformats.org/officeDocument/2006/relationships/hyperlink" Target="kodeks://link/d?nd=1300669525" TargetMode="External"/><Relationship Id="rId222" Type="http://schemas.openxmlformats.org/officeDocument/2006/relationships/hyperlink" Target="kodeks://link/d?nd=572730782" TargetMode="External"/><Relationship Id="rId243" Type="http://schemas.openxmlformats.org/officeDocument/2006/relationships/hyperlink" Target="kodeks://link/d?nd=871001083" TargetMode="External"/><Relationship Id="rId264" Type="http://schemas.openxmlformats.org/officeDocument/2006/relationships/hyperlink" Target="kodeks://link/d?nd=1304815757" TargetMode="External"/><Relationship Id="rId285" Type="http://schemas.openxmlformats.org/officeDocument/2006/relationships/fontTable" Target="fontTable.xml"/><Relationship Id="rId17" Type="http://schemas.openxmlformats.org/officeDocument/2006/relationships/hyperlink" Target="kodeks://link/d?nd=566118400" TargetMode="External"/><Relationship Id="rId38" Type="http://schemas.openxmlformats.org/officeDocument/2006/relationships/hyperlink" Target="kodeks://link/d?nd=1200003066" TargetMode="External"/><Relationship Id="rId59" Type="http://schemas.openxmlformats.org/officeDocument/2006/relationships/hyperlink" Target="kodeks://link/d?nd=1200004412" TargetMode="External"/><Relationship Id="rId103" Type="http://schemas.openxmlformats.org/officeDocument/2006/relationships/hyperlink" Target="kodeks://link/d?nd=1200113462" TargetMode="External"/><Relationship Id="rId124" Type="http://schemas.openxmlformats.org/officeDocument/2006/relationships/hyperlink" Target="kodeks://link/d?nd=1200122918" TargetMode="External"/><Relationship Id="rId70" Type="http://schemas.openxmlformats.org/officeDocument/2006/relationships/hyperlink" Target="kodeks://link/d?nd=1200136401" TargetMode="External"/><Relationship Id="rId91" Type="http://schemas.openxmlformats.org/officeDocument/2006/relationships/hyperlink" Target="kodeks://link/d?nd=1200119639" TargetMode="External"/><Relationship Id="rId145" Type="http://schemas.openxmlformats.org/officeDocument/2006/relationships/hyperlink" Target="kodeks://link/d?nd=1200113465" TargetMode="External"/><Relationship Id="rId166" Type="http://schemas.openxmlformats.org/officeDocument/2006/relationships/hyperlink" Target="kodeks://link/d?nd=1200170422" TargetMode="External"/><Relationship Id="rId187" Type="http://schemas.openxmlformats.org/officeDocument/2006/relationships/hyperlink" Target="kodeks://link/d?nd=55193172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573191721" TargetMode="External"/><Relationship Id="rId233" Type="http://schemas.openxmlformats.org/officeDocument/2006/relationships/hyperlink" Target="kodeks://link/d?nd=1200066543" TargetMode="External"/><Relationship Id="rId254" Type="http://schemas.openxmlformats.org/officeDocument/2006/relationships/hyperlink" Target="kodeks://link/d?nd=1200114285" TargetMode="External"/><Relationship Id="rId28" Type="http://schemas.openxmlformats.org/officeDocument/2006/relationships/hyperlink" Target="kodeks://link/d?nd=1200001719" TargetMode="External"/><Relationship Id="rId49" Type="http://schemas.openxmlformats.org/officeDocument/2006/relationships/hyperlink" Target="kodeks://link/d?nd=1200111314" TargetMode="External"/><Relationship Id="rId114" Type="http://schemas.openxmlformats.org/officeDocument/2006/relationships/hyperlink" Target="kodeks://link/d?nd=1200119640" TargetMode="External"/><Relationship Id="rId275" Type="http://schemas.openxmlformats.org/officeDocument/2006/relationships/hyperlink" Target="kodeks://link/d?nd=871001026" TargetMode="External"/><Relationship Id="rId60" Type="http://schemas.openxmlformats.org/officeDocument/2006/relationships/hyperlink" Target="kodeks://link/d?nd=901707601" TargetMode="External"/><Relationship Id="rId81" Type="http://schemas.openxmlformats.org/officeDocument/2006/relationships/hyperlink" Target="kodeks://link/d?nd=437237909" TargetMode="External"/><Relationship Id="rId135" Type="http://schemas.openxmlformats.org/officeDocument/2006/relationships/hyperlink" Target="kodeks://link/d?nd=1200135148" TargetMode="External"/><Relationship Id="rId156" Type="http://schemas.openxmlformats.org/officeDocument/2006/relationships/hyperlink" Target="kodeks://link/d?nd=1200119656" TargetMode="External"/><Relationship Id="rId177" Type="http://schemas.openxmlformats.org/officeDocument/2006/relationships/hyperlink" Target="kodeks://link/d?nd=573818172" TargetMode="External"/><Relationship Id="rId198" Type="http://schemas.openxmlformats.org/officeDocument/2006/relationships/hyperlink" Target="kodeks://link/d?nd=1200178822" TargetMode="External"/><Relationship Id="rId202" Type="http://schemas.openxmlformats.org/officeDocument/2006/relationships/hyperlink" Target="kodeks://link/d?nd=1200120721" TargetMode="External"/><Relationship Id="rId223" Type="http://schemas.openxmlformats.org/officeDocument/2006/relationships/hyperlink" Target="kodeks://link/d?nd=1200004019" TargetMode="External"/><Relationship Id="rId244" Type="http://schemas.openxmlformats.org/officeDocument/2006/relationships/hyperlink" Target="kodeks://link/d?nd=1200021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A8EC0-1EAD-43B1-BD2C-0B95D24A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1557</TotalTime>
  <Pages>13</Pages>
  <Words>3997</Words>
  <Characters>110470</Characters>
  <Application>Microsoft Office Word</Application>
  <DocSecurity>0</DocSecurity>
  <Lines>920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Sviridov</dc:creator>
  <cp:lastModifiedBy>Vladimir G. Lapshin</cp:lastModifiedBy>
  <cp:revision>7</cp:revision>
  <dcterms:created xsi:type="dcterms:W3CDTF">2023-03-09T08:27:00Z</dcterms:created>
  <dcterms:modified xsi:type="dcterms:W3CDTF">2026-07-15T11:56:00Z</dcterms:modified>
</cp:coreProperties>
</file>